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FE" w:rsidRPr="00F21CFE" w:rsidRDefault="00F21CFE" w:rsidP="00F21CFE">
      <w:pPr>
        <w:jc w:val="center"/>
        <w:rPr>
          <w:sz w:val="60"/>
          <w:lang w:val="en-US"/>
        </w:rPr>
      </w:pPr>
      <w:bookmarkStart w:id="0" w:name="_GoBack"/>
      <w:bookmarkEnd w:id="0"/>
    </w:p>
    <w:p w:rsidR="00F21CFE" w:rsidRPr="00F21CFE" w:rsidRDefault="00F21CFE" w:rsidP="00F21CFE">
      <w:pPr>
        <w:jc w:val="center"/>
        <w:rPr>
          <w:sz w:val="60"/>
          <w:lang w:val="en-US"/>
        </w:rPr>
      </w:pPr>
    </w:p>
    <w:p w:rsidR="00F21CFE" w:rsidRPr="00BC082F" w:rsidRDefault="00BC082F" w:rsidP="00F21CFE">
      <w:pPr>
        <w:jc w:val="center"/>
        <w:rPr>
          <w:rFonts w:asciiTheme="minorHAnsi" w:hAnsiTheme="minorHAnsi"/>
          <w:b/>
          <w:sz w:val="60"/>
          <w:lang w:val="ru-RU"/>
        </w:rPr>
      </w:pPr>
      <w:r>
        <w:rPr>
          <w:rFonts w:asciiTheme="minorHAnsi" w:eastAsia="Credit Suisse Type Light" w:hAnsiTheme="minorHAnsi"/>
          <w:b/>
          <w:sz w:val="60"/>
          <w:lang w:val="ru-RU"/>
        </w:rPr>
        <w:t>Бизнес-план</w:t>
      </w:r>
    </w:p>
    <w:p w:rsidR="00F21CFE" w:rsidRPr="00F21CFE" w:rsidRDefault="00F21CFE" w:rsidP="00F21CFE">
      <w:pPr>
        <w:rPr>
          <w:sz w:val="60"/>
          <w:lang w:val="en-US"/>
        </w:rPr>
      </w:pPr>
    </w:p>
    <w:p w:rsidR="00F21CFE" w:rsidRPr="00F21CFE" w:rsidRDefault="007A0501" w:rsidP="00F21CFE">
      <w:pPr>
        <w:jc w:val="center"/>
        <w:rPr>
          <w:sz w:val="60"/>
          <w:lang w:val="en-US"/>
        </w:rPr>
      </w:pPr>
      <w:r>
        <w:rPr>
          <w:noProof/>
          <w:sz w:val="60"/>
          <w:lang w:val="ru-RU" w:eastAsia="ru-RU"/>
        </w:rPr>
        <mc:AlternateContent>
          <mc:Choice Requires="wpc">
            <w:drawing>
              <wp:inline distT="0" distB="0" distL="0" distR="0">
                <wp:extent cx="1729105" cy="1954464"/>
                <wp:effectExtent l="0" t="0" r="4445" b="0"/>
                <wp:docPr id="124" name="Полотно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9105" cy="1728470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86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8C1B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7634" y="88884"/>
                            <a:ext cx="1633838" cy="1550703"/>
                          </a:xfrm>
                          <a:prstGeom prst="star5">
                            <a:avLst/>
                          </a:prstGeom>
                          <a:solidFill>
                            <a:srgbClr val="91867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86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8C1B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WordArt 1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7695" y="358709"/>
                            <a:ext cx="1308100" cy="159575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0501" w:rsidRDefault="007A0501" w:rsidP="007A0501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color w:val="333333"/>
                                  <w:sz w:val="56"/>
                                  <w:szCs w:val="56"/>
                                  <w:lang w:val="en-US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Firmenname</w:t>
                              </w:r>
                              <w:proofErr w:type="spellEnd"/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5555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4" o:spid="_x0000_s1026" editas="canvas" style="width:136.15pt;height:153.9pt;mso-position-horizontal-relative:char;mso-position-vertical-relative:line" coordsize="17291,1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291;height:19538;visibility:visible;mso-wrap-style:square">
                  <v:fill o:detectmouseclick="t"/>
                  <v:path o:connecttype="none"/>
                </v:shape>
                <v:rect id="Rectangle 120" o:spid="_x0000_s1028" style="position:absolute;width:17291;height:17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" fillcolor="#e3dfdb" stroked="f" strokecolor="#003868">
                  <v:shadow color="#c8c1bc"/>
                  <v:textbox inset="0,0,0,0"/>
                </v:rect>
                <v:shape id="AutoShape 121" o:spid="_x0000_s1029" style="position:absolute;left:476;top:888;width:16338;height:15507;visibility:visible;mso-wrap-style:square;v-text-anchor:middle" coordsize="1633838,155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" path="m2,592314r624072,5l816919,r192845,592319l1633836,592314,1128949,958383r192853,592316l816919,1184624,312036,1550699,504889,958383,2,592314xe" fillcolor="#91867e" stroked="f" strokecolor="#003868">
                  <v:stroke joinstyle="miter"/>
                  <v:shadow color="#c8c1bc"/>
                  <v:path o:connecttype="custom" o:connectlocs="2,592314;624074,592319;816919,0;1009764,592319;1633836,592314;1128949,958383;1321802,1550699;816919,1184624;312036,1550699;504889,958383;2,592314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2" o:spid="_x0000_s1030" type="#_x0000_t202" style="position:absolute;left:2476;top:3587;width:13081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7A0501" w:rsidRDefault="007A0501" w:rsidP="007A0501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/>
                            <w:color w:val="333333"/>
                            <w:sz w:val="56"/>
                            <w:szCs w:val="56"/>
                            <w:lang w:val="en-US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</w:rPr>
                          <w:t>Firmenname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1CFE" w:rsidRPr="00F21CFE" w:rsidRDefault="00F21CFE" w:rsidP="00F21CFE">
      <w:pPr>
        <w:jc w:val="center"/>
        <w:rPr>
          <w:lang w:val="en-US"/>
        </w:rPr>
      </w:pPr>
      <w:r w:rsidRPr="00F21CFE">
        <w:rPr>
          <w:rFonts w:eastAsia="Credit Suisse Type Light"/>
          <w:lang w:val="en-US"/>
        </w:rPr>
        <w:t>[Company logo]</w:t>
      </w:r>
    </w:p>
    <w:p w:rsidR="00F21CFE" w:rsidRPr="00F21CFE" w:rsidRDefault="00F21CFE" w:rsidP="00F21CFE">
      <w:pPr>
        <w:jc w:val="center"/>
        <w:rPr>
          <w:sz w:val="60"/>
          <w:lang w:val="en-US"/>
        </w:rPr>
      </w:pPr>
    </w:p>
    <w:p w:rsidR="00F21CFE" w:rsidRPr="00F21CFE" w:rsidRDefault="00F21CFE" w:rsidP="00F21CFE">
      <w:pPr>
        <w:jc w:val="center"/>
        <w:rPr>
          <w:sz w:val="60"/>
          <w:lang w:val="en-US"/>
        </w:rPr>
      </w:pPr>
    </w:p>
    <w:p w:rsidR="00F21CFE" w:rsidRPr="00BC082F" w:rsidRDefault="00BC082F" w:rsidP="00F21CFE">
      <w:pPr>
        <w:jc w:val="center"/>
        <w:rPr>
          <w:rFonts w:asciiTheme="minorHAnsi" w:hAnsiTheme="minorHAnsi"/>
          <w:sz w:val="52"/>
          <w:lang w:val="ru-RU"/>
        </w:rPr>
      </w:pPr>
      <w:r>
        <w:rPr>
          <w:rFonts w:asciiTheme="minorHAnsi" w:eastAsia="Credit Suisse Type Light" w:hAnsiTheme="minorHAnsi"/>
          <w:sz w:val="52"/>
          <w:lang w:val="ru-RU"/>
        </w:rPr>
        <w:t>Наименование компании</w:t>
      </w:r>
    </w:p>
    <w:p w:rsidR="00F21CFE" w:rsidRPr="00BC082F" w:rsidRDefault="00BC082F" w:rsidP="00F21CFE">
      <w:pPr>
        <w:jc w:val="center"/>
        <w:rPr>
          <w:rFonts w:asciiTheme="minorHAnsi" w:hAnsiTheme="minorHAnsi"/>
          <w:sz w:val="36"/>
          <w:lang w:val="ru-RU"/>
        </w:rPr>
      </w:pPr>
      <w:r>
        <w:rPr>
          <w:rFonts w:asciiTheme="minorHAnsi" w:eastAsia="Credit Suisse Type Light" w:hAnsiTheme="minorHAnsi"/>
          <w:sz w:val="36"/>
          <w:lang w:val="ru-RU"/>
        </w:rPr>
        <w:t>Улица, дом</w:t>
      </w:r>
    </w:p>
    <w:p w:rsidR="00F21CFE" w:rsidRPr="00BC082F" w:rsidRDefault="00BC082F" w:rsidP="00F21CFE">
      <w:pPr>
        <w:jc w:val="center"/>
        <w:rPr>
          <w:rFonts w:asciiTheme="minorHAnsi" w:hAnsiTheme="minorHAnsi"/>
          <w:sz w:val="36"/>
          <w:lang w:val="ru-RU"/>
        </w:rPr>
      </w:pPr>
      <w:r>
        <w:rPr>
          <w:rFonts w:asciiTheme="minorHAnsi" w:eastAsia="Credit Suisse Type Light" w:hAnsiTheme="minorHAnsi"/>
          <w:sz w:val="36"/>
          <w:lang w:val="ru-RU"/>
        </w:rPr>
        <w:t>Индекс, город</w:t>
      </w:r>
    </w:p>
    <w:p w:rsidR="00F21CFE" w:rsidRPr="00BB5019" w:rsidRDefault="00BC082F" w:rsidP="00F21CFE">
      <w:pPr>
        <w:jc w:val="center"/>
        <w:rPr>
          <w:sz w:val="36"/>
        </w:rPr>
      </w:pPr>
      <w:r>
        <w:rPr>
          <w:rFonts w:eastAsia="Credit Suisse Type Light"/>
          <w:sz w:val="36"/>
        </w:rPr>
        <w:t>Tel.: +7</w:t>
      </w:r>
      <w:r w:rsidR="00F21CFE" w:rsidRPr="00BB5019">
        <w:rPr>
          <w:rFonts w:eastAsia="Credit Suisse Type Light"/>
          <w:sz w:val="36"/>
        </w:rPr>
        <w:t>(0)</w:t>
      </w:r>
    </w:p>
    <w:p w:rsidR="00F21CFE" w:rsidRPr="00BC082F" w:rsidRDefault="00BC082F" w:rsidP="00F21CFE">
      <w:pPr>
        <w:jc w:val="center"/>
        <w:rPr>
          <w:rFonts w:asciiTheme="minorHAnsi" w:hAnsiTheme="minorHAnsi"/>
          <w:sz w:val="36"/>
          <w:lang w:val="en-US"/>
        </w:rPr>
      </w:pPr>
      <w:r>
        <w:rPr>
          <w:rFonts w:asciiTheme="minorHAnsi" w:eastAsia="Credit Suisse Type Light" w:hAnsiTheme="minorHAnsi"/>
          <w:sz w:val="36"/>
          <w:lang w:val="ru-RU"/>
        </w:rPr>
        <w:t>e-mail</w:t>
      </w:r>
    </w:p>
    <w:p w:rsidR="00F21CFE" w:rsidRPr="00BC082F" w:rsidRDefault="00BC082F" w:rsidP="00F21CFE">
      <w:pPr>
        <w:jc w:val="center"/>
        <w:rPr>
          <w:rFonts w:asciiTheme="minorHAnsi" w:hAnsiTheme="minorHAnsi"/>
          <w:sz w:val="36"/>
          <w:lang w:val="ru-RU"/>
        </w:rPr>
      </w:pPr>
      <w:proofErr w:type="spellStart"/>
      <w:r>
        <w:rPr>
          <w:rFonts w:eastAsia="Credit Suisse Type Light"/>
          <w:sz w:val="36"/>
        </w:rPr>
        <w:t>сайт</w:t>
      </w:r>
      <w:proofErr w:type="spellEnd"/>
      <w:r>
        <w:rPr>
          <w:rFonts w:eastAsia="Credit Suisse Type Light"/>
          <w:sz w:val="36"/>
        </w:rPr>
        <w:t xml:space="preserve"> </w:t>
      </w:r>
    </w:p>
    <w:p w:rsidR="00F21CFE" w:rsidRPr="00BB5019" w:rsidRDefault="00F21CFE" w:rsidP="00F21CFE">
      <w:pPr>
        <w:rPr>
          <w:sz w:val="44"/>
        </w:rPr>
      </w:pPr>
    </w:p>
    <w:p w:rsidR="00F21CFE" w:rsidRPr="00BB5019" w:rsidRDefault="00F21CFE" w:rsidP="00F21CFE">
      <w:pPr>
        <w:rPr>
          <w:sz w:val="44"/>
        </w:rPr>
      </w:pPr>
    </w:p>
    <w:p w:rsidR="00F21CFE" w:rsidRPr="00BB5019" w:rsidRDefault="00F21CFE" w:rsidP="00F21CFE">
      <w:pPr>
        <w:rPr>
          <w:sz w:val="44"/>
        </w:rPr>
      </w:pPr>
    </w:p>
    <w:p w:rsidR="00F21CFE" w:rsidRPr="00BB5019" w:rsidRDefault="00F21CFE" w:rsidP="00F21CFE">
      <w:pPr>
        <w:rPr>
          <w:sz w:val="44"/>
        </w:rPr>
      </w:pPr>
    </w:p>
    <w:p w:rsidR="0059704F" w:rsidRDefault="00F21CFE" w:rsidP="00F21CFE">
      <w:pPr>
        <w:pStyle w:val="10"/>
        <w:tabs>
          <w:tab w:val="left" w:pos="440"/>
          <w:tab w:val="right" w:leader="dot" w:pos="8664"/>
        </w:tabs>
        <w:rPr>
          <w:noProof/>
        </w:rPr>
      </w:pPr>
      <w:r w:rsidRPr="00BB5019">
        <w:rPr>
          <w:rFonts w:eastAsia="Credit Suisse Type Light"/>
        </w:rPr>
        <w:br w:type="page"/>
      </w:r>
      <w:r w:rsidRPr="00F21CFE">
        <w:rPr>
          <w:rFonts w:eastAsia="Credit Suisse Type Light"/>
          <w:lang w:val="en-US"/>
        </w:rPr>
        <w:fldChar w:fldCharType="begin"/>
      </w:r>
      <w:r w:rsidRPr="00BB5019">
        <w:rPr>
          <w:rFonts w:eastAsia="Credit Suisse Type Light"/>
        </w:rPr>
        <w:instrText xml:space="preserve"> TOC \o "1-3" \h \z \u </w:instrText>
      </w:r>
      <w:r w:rsidRPr="00F21CFE">
        <w:rPr>
          <w:rFonts w:eastAsia="Credit Suisse Type Light"/>
          <w:lang w:val="en-US"/>
        </w:rPr>
        <w:fldChar w:fldCharType="separate"/>
      </w:r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54" w:history="1">
        <w:r w:rsidR="0059704F" w:rsidRPr="00C93ED3">
          <w:rPr>
            <w:rStyle w:val="a6"/>
            <w:noProof/>
            <w:lang w:val="en-US"/>
          </w:rPr>
          <w:t>1.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Резюме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55" w:history="1">
        <w:r w:rsidR="0059704F" w:rsidRPr="00C93ED3">
          <w:rPr>
            <w:rStyle w:val="a6"/>
            <w:noProof/>
            <w:lang w:val="en-US"/>
          </w:rPr>
          <w:t>1.1.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Идея бизнеса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56" w:history="1">
        <w:r w:rsidR="0059704F" w:rsidRPr="00C93ED3">
          <w:rPr>
            <w:rStyle w:val="a6"/>
            <w:noProof/>
            <w:lang w:val="en-US"/>
          </w:rPr>
          <w:t>1.2.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Сегменты рынка/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Объем рынка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57" w:history="1">
        <w:r w:rsidR="0059704F" w:rsidRPr="00C93ED3">
          <w:rPr>
            <w:rStyle w:val="a6"/>
            <w:noProof/>
            <w:lang w:val="en-US"/>
          </w:rPr>
          <w:t>1.3.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Организация продаж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58" w:history="1">
        <w:r w:rsidR="0059704F" w:rsidRPr="00C93ED3">
          <w:rPr>
            <w:rStyle w:val="a6"/>
            <w:noProof/>
            <w:lang w:val="en-US"/>
          </w:rPr>
          <w:t>1.4.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Потенциал роста рынка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59" w:history="1">
        <w:r w:rsidR="0059704F" w:rsidRPr="00C93ED3">
          <w:rPr>
            <w:rStyle w:val="a6"/>
            <w:noProof/>
            <w:lang w:val="en-US"/>
          </w:rPr>
          <w:t>1.5.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Менеджеры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_Toc460420959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60" w:history="1">
        <w:r w:rsidR="0059704F" w:rsidRPr="00C93ED3">
          <w:rPr>
            <w:rStyle w:val="a6"/>
            <w:noProof/>
            <w:lang w:val="en-US"/>
          </w:rPr>
          <w:t>1.6.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Потребность в финансировании/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Условия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61" w:history="1">
        <w:r w:rsidR="0059704F" w:rsidRPr="00C93ED3">
          <w:rPr>
            <w:rStyle w:val="a6"/>
            <w:noProof/>
            <w:lang w:val="en-US"/>
          </w:rPr>
          <w:t>2.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Описание компании и корпоративная стратегия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62" w:history="1">
        <w:r w:rsidR="0059704F" w:rsidRPr="00C93ED3">
          <w:rPr>
            <w:rStyle w:val="a6"/>
            <w:noProof/>
            <w:lang w:val="en-US"/>
          </w:rPr>
          <w:t>2.1.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Компания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3" w:history="1">
        <w:r w:rsidR="0059704F" w:rsidRPr="00C93ED3">
          <w:rPr>
            <w:rStyle w:val="a6"/>
            <w:noProof/>
            <w:lang w:val="en-US"/>
          </w:rPr>
          <w:t>2.1.1.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История создания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4" w:history="1">
        <w:r w:rsidR="0059704F" w:rsidRPr="00C93ED3">
          <w:rPr>
            <w:rStyle w:val="a6"/>
            <w:noProof/>
            <w:lang w:val="en-US"/>
          </w:rPr>
          <w:t>2.1.2.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Использование ранее  полученного  финансирование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5" w:history="1">
        <w:r w:rsidR="0059704F" w:rsidRPr="00C93ED3">
          <w:rPr>
            <w:rStyle w:val="a6"/>
            <w:noProof/>
            <w:lang w:val="en-US"/>
          </w:rPr>
          <w:t>2.1.3.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Текущая ситуация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6" w:history="1">
        <w:r w:rsidR="0059704F" w:rsidRPr="00C93ED3">
          <w:rPr>
            <w:rStyle w:val="a6"/>
            <w:noProof/>
            <w:lang w:val="en-US"/>
          </w:rPr>
          <w:t>2.1.4.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[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Вид финансирования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]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67" w:history="1">
        <w:r w:rsidR="0059704F" w:rsidRPr="00C93ED3">
          <w:rPr>
            <w:rStyle w:val="a6"/>
            <w:noProof/>
            <w:lang w:val="en-US"/>
          </w:rPr>
          <w:t>2.2.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Стратегия компании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8" w:history="1">
        <w:r w:rsidR="0059704F" w:rsidRPr="00C93ED3">
          <w:rPr>
            <w:rStyle w:val="a6"/>
            <w:noProof/>
            <w:lang w:val="en-US"/>
          </w:rPr>
          <w:t>2.2.1.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Ви́дение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69" w:history="1">
        <w:r w:rsidR="0059704F" w:rsidRPr="00C93ED3">
          <w:rPr>
            <w:rStyle w:val="a6"/>
            <w:rFonts w:eastAsia="Credit Suisse Type Light"/>
            <w:noProof/>
            <w:lang w:val="ru-RU"/>
          </w:rPr>
          <w:t>2.2.2.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SWOT 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анализ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_Toc460420969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70" w:history="1">
        <w:r w:rsidR="0059704F" w:rsidRPr="00C93ED3">
          <w:rPr>
            <w:rStyle w:val="a6"/>
            <w:noProof/>
            <w:lang w:val="en-US"/>
          </w:rPr>
          <w:t>2.2.3.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Стратегические цели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71" w:history="1">
        <w:r w:rsidR="0059704F" w:rsidRPr="00C93ED3">
          <w:rPr>
            <w:rStyle w:val="a6"/>
            <w:noProof/>
            <w:lang w:val="en-US"/>
          </w:rPr>
          <w:t>3.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Продукты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Услуги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2" w:history="1">
        <w:r w:rsidR="0059704F" w:rsidRPr="00C93ED3">
          <w:rPr>
            <w:rStyle w:val="a6"/>
            <w:noProof/>
            <w:lang w:val="en-US"/>
          </w:rPr>
          <w:t>3.1.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Список продуктов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3" w:history="1">
        <w:r w:rsidR="0059704F" w:rsidRPr="00C93ED3">
          <w:rPr>
            <w:rStyle w:val="a6"/>
            <w:noProof/>
            <w:lang w:val="en-US"/>
          </w:rPr>
          <w:t>3.2.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Позиционирование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4" w:history="1">
        <w:r w:rsidR="0059704F" w:rsidRPr="00C93ED3">
          <w:rPr>
            <w:rStyle w:val="a6"/>
            <w:noProof/>
            <w:lang w:val="en-US"/>
          </w:rPr>
          <w:t>3.3.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Ценовой сегмент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5" w:history="1">
        <w:r w:rsidR="0059704F" w:rsidRPr="00C93ED3">
          <w:rPr>
            <w:rStyle w:val="a6"/>
            <w:noProof/>
            <w:lang w:val="en-US"/>
          </w:rPr>
          <w:t>3.4.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Стандарт качества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6" w:history="1">
        <w:r w:rsidR="0059704F" w:rsidRPr="00C93ED3">
          <w:rPr>
            <w:rStyle w:val="a6"/>
            <w:noProof/>
            <w:lang w:val="en-US"/>
          </w:rPr>
          <w:t>3.5.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Дополнительные услуги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7" w:history="1">
        <w:r w:rsidR="0059704F" w:rsidRPr="00C93ED3">
          <w:rPr>
            <w:rStyle w:val="a6"/>
            <w:noProof/>
            <w:lang w:val="en-US"/>
          </w:rPr>
          <w:t>3.6.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Жизненный цикл продукта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78" w:history="1">
        <w:r w:rsidR="0059704F" w:rsidRPr="00C93ED3">
          <w:rPr>
            <w:rStyle w:val="a6"/>
            <w:noProof/>
            <w:lang w:val="en-US"/>
          </w:rPr>
          <w:t>4.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Рынок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Клиенты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79" w:history="1">
        <w:r w:rsidR="0059704F" w:rsidRPr="00C93ED3">
          <w:rPr>
            <w:rStyle w:val="a6"/>
            <w:noProof/>
            <w:lang w:val="en-US"/>
          </w:rPr>
          <w:t>4.1.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Обзор рынка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_Toc460420979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80" w:history="1">
        <w:r w:rsidR="0059704F" w:rsidRPr="00C93ED3">
          <w:rPr>
            <w:rStyle w:val="a6"/>
            <w:noProof/>
            <w:lang w:val="en-US"/>
          </w:rPr>
          <w:t>4.2.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Факторы успеха для будущего развития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81" w:history="1">
        <w:r w:rsidR="0059704F" w:rsidRPr="00C93ED3">
          <w:rPr>
            <w:rStyle w:val="a6"/>
            <w:noProof/>
            <w:lang w:val="en-US"/>
          </w:rPr>
          <w:t>4.3.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Клиенты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82" w:history="1">
        <w:r w:rsidR="0059704F" w:rsidRPr="00C93ED3">
          <w:rPr>
            <w:rStyle w:val="a6"/>
            <w:noProof/>
            <w:lang w:val="en-US"/>
          </w:rPr>
          <w:t>4.4.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Существующие рыночные позиции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83" w:history="1">
        <w:r w:rsidR="0059704F" w:rsidRPr="00C93ED3">
          <w:rPr>
            <w:rStyle w:val="a6"/>
            <w:noProof/>
            <w:lang w:val="en-US"/>
          </w:rPr>
          <w:t>4.5.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5 сил Портера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8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84" w:history="1">
        <w:r w:rsidR="0059704F" w:rsidRPr="00C93ED3">
          <w:rPr>
            <w:rStyle w:val="a6"/>
            <w:noProof/>
            <w:lang w:val="en-US"/>
          </w:rPr>
          <w:t>5.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Конкуренция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85" w:history="1">
        <w:r w:rsidR="0059704F" w:rsidRPr="00C93ED3">
          <w:rPr>
            <w:rStyle w:val="a6"/>
            <w:noProof/>
            <w:lang w:val="en-US"/>
          </w:rPr>
          <w:t>5.1.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[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 xml:space="preserve">Компания-конкурент 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 1]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86" w:history="1">
        <w:r w:rsidR="0059704F" w:rsidRPr="00C93ED3">
          <w:rPr>
            <w:rStyle w:val="a6"/>
            <w:noProof/>
            <w:lang w:val="en-US"/>
          </w:rPr>
          <w:t>5.1.1.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Профиль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87" w:history="1">
        <w:r w:rsidR="0059704F" w:rsidRPr="00C93ED3">
          <w:rPr>
            <w:rStyle w:val="a6"/>
            <w:noProof/>
            <w:lang w:val="en-US"/>
          </w:rPr>
          <w:t>5.1.2.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Целевые рынки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88" w:history="1">
        <w:r w:rsidR="0059704F" w:rsidRPr="00C93ED3">
          <w:rPr>
            <w:rStyle w:val="a6"/>
            <w:noProof/>
            <w:lang w:val="en-US"/>
          </w:rPr>
          <w:t>5.1.3.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Рыночные позиции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89" w:history="1">
        <w:r w:rsidR="0059704F" w:rsidRPr="00C93ED3">
          <w:rPr>
            <w:rStyle w:val="a6"/>
            <w:noProof/>
            <w:lang w:val="en-US"/>
          </w:rPr>
          <w:t>5.1.4.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Дистрибуция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_Toc460420989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0" w:history="1">
        <w:r w:rsidR="0059704F" w:rsidRPr="00C93ED3">
          <w:rPr>
            <w:rStyle w:val="a6"/>
            <w:noProof/>
            <w:lang w:val="en-US"/>
          </w:rPr>
          <w:t>5.1.5.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Конкурентные преимущества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недостатки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1" w:history="1">
        <w:r w:rsidR="0059704F" w:rsidRPr="00C93ED3">
          <w:rPr>
            <w:rStyle w:val="a6"/>
            <w:noProof/>
            <w:lang w:val="en-US"/>
          </w:rPr>
          <w:t>5.1.6.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Идентифицированная стратегия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92" w:history="1">
        <w:r w:rsidR="0059704F" w:rsidRPr="00C93ED3">
          <w:rPr>
            <w:rStyle w:val="a6"/>
            <w:noProof/>
            <w:lang w:val="en-US"/>
          </w:rPr>
          <w:t>5.2.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[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Наименование компании-конкурента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 2]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93" w:history="1">
        <w:r w:rsidR="0059704F" w:rsidRPr="00C93ED3">
          <w:rPr>
            <w:rStyle w:val="a6"/>
            <w:noProof/>
            <w:lang w:val="en-US"/>
          </w:rPr>
          <w:t>5.3.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[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 xml:space="preserve">Конкурирующий продукт 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1]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4" w:history="1">
        <w:r w:rsidR="0059704F" w:rsidRPr="00C93ED3">
          <w:rPr>
            <w:rStyle w:val="a6"/>
            <w:noProof/>
            <w:lang w:val="en-US"/>
          </w:rPr>
          <w:t>5.3.1.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Продуктовая линейка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5" w:history="1">
        <w:r w:rsidR="0059704F" w:rsidRPr="00C93ED3">
          <w:rPr>
            <w:rStyle w:val="a6"/>
            <w:noProof/>
            <w:lang w:val="en-US"/>
          </w:rPr>
          <w:t>5.3.2.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Характеристики продукта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6" w:history="1">
        <w:r w:rsidR="0059704F" w:rsidRPr="00C93ED3">
          <w:rPr>
            <w:rStyle w:val="a6"/>
            <w:noProof/>
            <w:lang w:val="en-US"/>
          </w:rPr>
          <w:t>5.3.3.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Дополнительные услуги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0997" w:history="1">
        <w:r w:rsidR="0059704F" w:rsidRPr="00C93ED3">
          <w:rPr>
            <w:rStyle w:val="a6"/>
            <w:noProof/>
            <w:lang w:val="en-US"/>
          </w:rPr>
          <w:t>5.3.4.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Цены, условия оплаты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0998" w:history="1">
        <w:r w:rsidR="0059704F" w:rsidRPr="00C93ED3">
          <w:rPr>
            <w:rStyle w:val="a6"/>
            <w:noProof/>
            <w:lang w:val="en-US"/>
          </w:rPr>
          <w:t>5.4.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[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 xml:space="preserve">Конкурирующий продукт 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2]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9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0999" w:history="1">
        <w:r w:rsidR="0059704F" w:rsidRPr="00C93ED3">
          <w:rPr>
            <w:rStyle w:val="a6"/>
            <w:noProof/>
            <w:lang w:val="en-US"/>
          </w:rPr>
          <w:t>6.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Маркетинг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_Toc460420999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10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0" w:history="1">
        <w:r w:rsidR="0059704F" w:rsidRPr="00C93ED3">
          <w:rPr>
            <w:rStyle w:val="a6"/>
            <w:noProof/>
            <w:lang w:val="en-US"/>
          </w:rPr>
          <w:t>6.1.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Маркетинговая стратегия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10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1" w:history="1">
        <w:r w:rsidR="0059704F" w:rsidRPr="00C93ED3">
          <w:rPr>
            <w:rStyle w:val="a6"/>
            <w:noProof/>
            <w:lang w:val="en-US"/>
          </w:rPr>
          <w:t>6.2.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Стратегические принципы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10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02" w:history="1">
        <w:r w:rsidR="0059704F" w:rsidRPr="00C93ED3">
          <w:rPr>
            <w:rStyle w:val="a6"/>
            <w:noProof/>
            <w:lang w:val="en-US"/>
          </w:rPr>
          <w:t>7.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Производство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Снабжение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Закупки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3" w:history="1">
        <w:r w:rsidR="0059704F" w:rsidRPr="00C93ED3">
          <w:rPr>
            <w:rStyle w:val="a6"/>
            <w:noProof/>
            <w:lang w:val="en-US"/>
          </w:rPr>
          <w:t>7.1.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Средства производства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4" w:history="1">
        <w:r w:rsidR="0059704F" w:rsidRPr="00C93ED3">
          <w:rPr>
            <w:rStyle w:val="a6"/>
            <w:noProof/>
            <w:lang w:val="en-US"/>
          </w:rPr>
          <w:t>7.2.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Технология производства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5" w:history="1">
        <w:r w:rsidR="0059704F" w:rsidRPr="00C93ED3">
          <w:rPr>
            <w:rStyle w:val="a6"/>
            <w:noProof/>
            <w:lang w:val="en-US"/>
          </w:rPr>
          <w:t>7.3.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Производительность и «узкие места»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6" w:history="1">
        <w:r w:rsidR="0059704F" w:rsidRPr="00C93ED3">
          <w:rPr>
            <w:rStyle w:val="a6"/>
            <w:noProof/>
            <w:lang w:val="en-US"/>
          </w:rPr>
          <w:t>7.4.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Ключевые поставщики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7" w:history="1">
        <w:r w:rsidR="0059704F" w:rsidRPr="00C93ED3">
          <w:rPr>
            <w:rStyle w:val="a6"/>
            <w:noProof/>
            <w:lang w:val="en-US"/>
          </w:rPr>
          <w:t>7.5.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Рынок закупаемой продукции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11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08" w:history="1">
        <w:r w:rsidR="0059704F" w:rsidRPr="00C93ED3">
          <w:rPr>
            <w:rStyle w:val="a6"/>
            <w:noProof/>
            <w:lang w:val="en-US"/>
          </w:rPr>
          <w:t>8.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Исследования и разработки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09" w:history="1">
        <w:r w:rsidR="0059704F" w:rsidRPr="00C93ED3">
          <w:rPr>
            <w:rStyle w:val="a6"/>
            <w:noProof/>
            <w:lang w:val="en-US"/>
          </w:rPr>
          <w:t>8.1.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Природа экспертных  знаний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_Toc460421009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0" w:history="1">
        <w:r w:rsidR="0059704F" w:rsidRPr="00C93ED3">
          <w:rPr>
            <w:rStyle w:val="a6"/>
            <w:noProof/>
            <w:lang w:val="en-US"/>
          </w:rPr>
          <w:t>8.2.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Политика инноваций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1" w:history="1">
        <w:r w:rsidR="0059704F" w:rsidRPr="00C93ED3">
          <w:rPr>
            <w:rStyle w:val="a6"/>
            <w:noProof/>
            <w:lang w:val="en-US"/>
          </w:rPr>
          <w:t>8.3.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Существующие проекты развития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2" w:history="1">
        <w:r w:rsidR="0059704F" w:rsidRPr="00C93ED3">
          <w:rPr>
            <w:rStyle w:val="a6"/>
            <w:noProof/>
            <w:lang w:val="en-US"/>
          </w:rPr>
          <w:t>8.4.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Планируемые проекты развития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3" w:history="1">
        <w:r w:rsidR="0059704F" w:rsidRPr="00C93ED3">
          <w:rPr>
            <w:rStyle w:val="a6"/>
            <w:noProof/>
            <w:lang w:val="en-US"/>
          </w:rPr>
          <w:t>8.5.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Защита продукта и торговой марки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12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14" w:history="1">
        <w:r w:rsidR="0059704F" w:rsidRPr="00C93ED3">
          <w:rPr>
            <w:rStyle w:val="a6"/>
            <w:noProof/>
            <w:lang w:val="en-US"/>
          </w:rPr>
          <w:t>9.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Расположение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Администрация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13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5" w:history="1">
        <w:r w:rsidR="0059704F" w:rsidRPr="00C93ED3">
          <w:rPr>
            <w:rStyle w:val="a6"/>
            <w:noProof/>
            <w:lang w:val="en-US"/>
          </w:rPr>
          <w:t>9.1.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Юрисдикция компании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13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6" w:history="1">
        <w:r w:rsidR="0059704F" w:rsidRPr="00C93ED3">
          <w:rPr>
            <w:rStyle w:val="a6"/>
            <w:noProof/>
            <w:lang w:val="en-US"/>
          </w:rPr>
          <w:t>9.2.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Налоги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13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7" w:history="1">
        <w:r w:rsidR="0059704F" w:rsidRPr="00C93ED3">
          <w:rPr>
            <w:rStyle w:val="a6"/>
            <w:noProof/>
            <w:lang w:val="en-US"/>
          </w:rPr>
          <w:t>9.3.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Потенциал экспансии и развития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13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18" w:history="1">
        <w:r w:rsidR="0059704F" w:rsidRPr="00C93ED3">
          <w:rPr>
            <w:rStyle w:val="a6"/>
            <w:noProof/>
            <w:lang w:val="en-US"/>
          </w:rPr>
          <w:t>9.4.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Администрация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13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19" w:history="1">
        <w:r w:rsidR="0059704F" w:rsidRPr="00C93ED3">
          <w:rPr>
            <w:rStyle w:val="a6"/>
            <w:noProof/>
            <w:lang w:val="en-US"/>
          </w:rPr>
          <w:t>10.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Технологии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 IT 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 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связи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_Toc460421019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0" w:history="1">
        <w:r w:rsidR="0059704F" w:rsidRPr="00C93ED3">
          <w:rPr>
            <w:rStyle w:val="a6"/>
            <w:noProof/>
            <w:lang w:val="en-US"/>
          </w:rPr>
          <w:t>10.1.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IT-стратегия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1" w:history="1">
        <w:r w:rsidR="0059704F" w:rsidRPr="00C93ED3">
          <w:rPr>
            <w:rStyle w:val="a6"/>
            <w:noProof/>
            <w:lang w:val="en-US"/>
          </w:rPr>
          <w:t>10.2.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Компьютеры и ПО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2" w:history="1">
        <w:r w:rsidR="0059704F" w:rsidRPr="00C93ED3">
          <w:rPr>
            <w:rStyle w:val="a6"/>
            <w:noProof/>
            <w:lang w:val="en-US"/>
          </w:rPr>
          <w:t>10.3.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Средства связи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3" w:history="1">
        <w:r w:rsidR="0059704F" w:rsidRPr="00C93ED3">
          <w:rPr>
            <w:rStyle w:val="a6"/>
            <w:noProof/>
            <w:lang w:val="en-US"/>
          </w:rPr>
          <w:t>10.4.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Инвестиции в IT и коммуникации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4" w:history="1">
        <w:r w:rsidR="0059704F" w:rsidRPr="00C93ED3">
          <w:rPr>
            <w:rStyle w:val="a6"/>
            <w:noProof/>
            <w:lang w:val="en-US"/>
          </w:rPr>
          <w:t>10.5.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Безопасность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14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25" w:history="1">
        <w:r w:rsidR="0059704F" w:rsidRPr="00C93ED3">
          <w:rPr>
            <w:rStyle w:val="a6"/>
            <w:noProof/>
            <w:lang w:val="en-US"/>
          </w:rPr>
          <w:t>11.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Менеджмент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Инструментарий управления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/</w:t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Организация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26" w:history="1">
        <w:r w:rsidR="0059704F" w:rsidRPr="00C93ED3">
          <w:rPr>
            <w:rStyle w:val="a6"/>
            <w:noProof/>
            <w:lang w:val="en-US"/>
          </w:rPr>
          <w:t>11.1.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Менеджмент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27" w:history="1">
        <w:r w:rsidR="0059704F" w:rsidRPr="00C93ED3">
          <w:rPr>
            <w:rStyle w:val="a6"/>
            <w:noProof/>
            <w:lang w:val="en-US"/>
          </w:rPr>
          <w:t>11.1.1.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Управленческая команда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28" w:history="1">
        <w:r w:rsidR="0059704F" w:rsidRPr="00C93ED3">
          <w:rPr>
            <w:rStyle w:val="a6"/>
            <w:noProof/>
            <w:lang w:val="en-US"/>
          </w:rPr>
          <w:t>11.1.2.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Принципы управления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29" w:history="1">
        <w:r w:rsidR="0059704F" w:rsidRPr="00C93ED3">
          <w:rPr>
            <w:rStyle w:val="a6"/>
            <w:noProof/>
            <w:lang w:val="en-US"/>
          </w:rPr>
          <w:t>11.1.3.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Набор персонала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_Toc460421029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0" w:history="1">
        <w:r w:rsidR="0059704F" w:rsidRPr="00C93ED3">
          <w:rPr>
            <w:rStyle w:val="a6"/>
            <w:noProof/>
            <w:lang w:val="en-US"/>
          </w:rPr>
          <w:t>11.1.4.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Политика зарплат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1" w:history="1">
        <w:r w:rsidR="0059704F" w:rsidRPr="00C93ED3">
          <w:rPr>
            <w:rStyle w:val="a6"/>
            <w:noProof/>
            <w:lang w:val="en-US"/>
          </w:rPr>
          <w:t>11.1.5.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Обучение и развитие персонала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32" w:history="1">
        <w:r w:rsidR="0059704F" w:rsidRPr="00C93ED3">
          <w:rPr>
            <w:rStyle w:val="a6"/>
            <w:noProof/>
            <w:lang w:val="en-US"/>
          </w:rPr>
          <w:t>11.2.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Инструменты управления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3" w:history="1">
        <w:r w:rsidR="0059704F" w:rsidRPr="00C93ED3">
          <w:rPr>
            <w:rStyle w:val="a6"/>
            <w:noProof/>
            <w:lang w:val="en-US"/>
          </w:rPr>
          <w:t>11.2.1.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Инструменты стратегического управления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4" w:history="1">
        <w:r w:rsidR="0059704F" w:rsidRPr="00C93ED3">
          <w:rPr>
            <w:rStyle w:val="a6"/>
            <w:noProof/>
            <w:lang w:val="en-US"/>
          </w:rPr>
          <w:t>11.2.2.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Инструменты оперативного  управления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5" w:history="1">
        <w:r w:rsidR="0059704F" w:rsidRPr="00C93ED3">
          <w:rPr>
            <w:rStyle w:val="a6"/>
            <w:noProof/>
            <w:lang w:val="en-US"/>
          </w:rPr>
          <w:t>11.2.3.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Информационные системы, используемые для управления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6" w:history="1">
        <w:r w:rsidR="0059704F" w:rsidRPr="00C93ED3">
          <w:rPr>
            <w:rStyle w:val="a6"/>
            <w:noProof/>
            <w:lang w:val="en-US"/>
          </w:rPr>
          <w:t>11.2.4.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Риск-менеджмент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7" w:history="1">
        <w:r w:rsidR="0059704F" w:rsidRPr="00C93ED3">
          <w:rPr>
            <w:rStyle w:val="a6"/>
            <w:noProof/>
            <w:lang w:val="en-US"/>
          </w:rPr>
          <w:t>11.2.5.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Контроль персонала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38" w:history="1">
        <w:r w:rsidR="0059704F" w:rsidRPr="00C93ED3">
          <w:rPr>
            <w:rStyle w:val="a6"/>
            <w:noProof/>
            <w:lang w:val="en-US"/>
          </w:rPr>
          <w:t>11.3.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Организация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39" w:history="1">
        <w:r w:rsidR="0059704F" w:rsidRPr="00C93ED3">
          <w:rPr>
            <w:rStyle w:val="a6"/>
            <w:noProof/>
            <w:lang w:val="en-US"/>
          </w:rPr>
          <w:t>11.3.1.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Процессная организация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_Toc460421039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40" w:history="1">
        <w:r w:rsidR="0059704F" w:rsidRPr="00C93ED3">
          <w:rPr>
            <w:rStyle w:val="a6"/>
            <w:noProof/>
            <w:lang w:val="en-US"/>
          </w:rPr>
          <w:t>11.3.2.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Функциональная организация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15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41" w:history="1">
        <w:r w:rsidR="0059704F" w:rsidRPr="00C93ED3">
          <w:rPr>
            <w:rStyle w:val="a6"/>
            <w:noProof/>
            <w:lang w:val="en-US"/>
          </w:rPr>
          <w:t>12.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Анализ риска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42" w:history="1">
        <w:r w:rsidR="0059704F" w:rsidRPr="00C93ED3">
          <w:rPr>
            <w:rStyle w:val="a6"/>
            <w:noProof/>
            <w:lang w:val="en-US"/>
          </w:rPr>
          <w:t>12.1.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Стратегические риски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43" w:history="1">
        <w:r w:rsidR="0059704F" w:rsidRPr="00C93ED3">
          <w:rPr>
            <w:rStyle w:val="a6"/>
            <w:noProof/>
            <w:lang w:val="en-US"/>
          </w:rPr>
          <w:t>12.2.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Рыночные риски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44" w:history="1">
        <w:r w:rsidR="0059704F" w:rsidRPr="00C93ED3">
          <w:rPr>
            <w:rStyle w:val="a6"/>
            <w:noProof/>
            <w:lang w:val="en-US"/>
          </w:rPr>
          <w:t>12.3.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>Финансовые риски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_Toc460421044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45" w:history="1">
        <w:r w:rsidR="0059704F" w:rsidRPr="00C93ED3">
          <w:rPr>
            <w:rStyle w:val="a6"/>
            <w:noProof/>
            <w:lang w:val="en-US"/>
          </w:rPr>
          <w:t>12.4.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Операционные риски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_Toc460421045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16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10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  <w:lang w:val="ru-RU" w:eastAsia="ru-RU"/>
        </w:rPr>
      </w:pPr>
      <w:hyperlink w:anchor="_Toc460421046" w:history="1">
        <w:r w:rsidR="0059704F" w:rsidRPr="00C93ED3">
          <w:rPr>
            <w:rStyle w:val="a6"/>
            <w:noProof/>
            <w:lang w:val="en-US"/>
          </w:rPr>
          <w:t>13.</w:t>
        </w:r>
        <w:r w:rsidR="0059704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ФИнансы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_Toc460421046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47" w:history="1">
        <w:r w:rsidR="0059704F" w:rsidRPr="00C93ED3">
          <w:rPr>
            <w:rStyle w:val="a6"/>
            <w:noProof/>
            <w:lang w:val="en-US"/>
          </w:rPr>
          <w:t>13.1.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Долгосрочное планирование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_Toc460421047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48" w:history="1">
        <w:r w:rsidR="0059704F" w:rsidRPr="00C93ED3">
          <w:rPr>
            <w:rStyle w:val="a6"/>
            <w:noProof/>
            <w:lang w:val="en-US"/>
          </w:rPr>
          <w:t>13.1.1.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Прогнозный баланс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_Toc460421048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49" w:history="1">
        <w:r w:rsidR="0059704F" w:rsidRPr="00C93ED3">
          <w:rPr>
            <w:rStyle w:val="a6"/>
            <w:noProof/>
            <w:lang w:val="en-US"/>
          </w:rPr>
          <w:t>13.1.2.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Прогнозный план прибылей-убытков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_Toc460421049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50" w:history="1">
        <w:r w:rsidR="0059704F" w:rsidRPr="00C93ED3">
          <w:rPr>
            <w:rStyle w:val="a6"/>
            <w:noProof/>
            <w:lang w:val="en-US"/>
          </w:rPr>
          <w:t>13.1.3.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 xml:space="preserve">Прогноз </w:t>
        </w:r>
        <w:r w:rsidR="0059704F" w:rsidRPr="00C93ED3">
          <w:rPr>
            <w:rStyle w:val="a6"/>
            <w:rFonts w:eastAsia="Credit Suisse Type Light"/>
            <w:noProof/>
            <w:lang w:val="en-US"/>
          </w:rPr>
          <w:t xml:space="preserve"> cash flow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_Toc460421050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20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460421051" w:history="1">
        <w:r w:rsidR="0059704F" w:rsidRPr="00C93ED3">
          <w:rPr>
            <w:rStyle w:val="a6"/>
            <w:noProof/>
            <w:lang w:val="en-US"/>
          </w:rPr>
          <w:t>13.2.</w:t>
        </w:r>
        <w:r w:rsidR="0059704F">
          <w:rPr>
            <w:rFonts w:asciiTheme="minorHAnsi" w:eastAsiaTheme="minorEastAsia" w:hAnsiTheme="minorHAnsi" w:cstheme="minorBidi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Краткосрочное планирование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_Toc460421051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52" w:history="1">
        <w:r w:rsidR="0059704F" w:rsidRPr="00C93ED3">
          <w:rPr>
            <w:rStyle w:val="a6"/>
            <w:noProof/>
            <w:lang w:val="en-US"/>
          </w:rPr>
          <w:t>13.2.1.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Бюджеты доходов - расходов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_Toc460421052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59704F" w:rsidRDefault="00626F00">
      <w:pPr>
        <w:pStyle w:val="31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  <w:lang w:val="ru-RU" w:eastAsia="ru-RU"/>
        </w:rPr>
      </w:pPr>
      <w:hyperlink w:anchor="_Toc460421053" w:history="1">
        <w:r w:rsidR="0059704F" w:rsidRPr="00C93ED3">
          <w:rPr>
            <w:rStyle w:val="a6"/>
            <w:noProof/>
            <w:lang w:val="en-US"/>
          </w:rPr>
          <w:t>13.2.2.</w:t>
        </w:r>
        <w:r w:rsidR="0059704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  <w:lang w:val="ru-RU" w:eastAsia="ru-RU"/>
          </w:rPr>
          <w:tab/>
        </w:r>
        <w:r w:rsidR="0059704F" w:rsidRPr="00C93ED3">
          <w:rPr>
            <w:rStyle w:val="a6"/>
            <w:rFonts w:eastAsia="Credit Suisse Type Light"/>
            <w:noProof/>
            <w:lang w:val="ru-RU"/>
          </w:rPr>
          <w:t>Детальные операционные планы и KPI</w:t>
        </w:r>
        <w:r w:rsidR="0059704F">
          <w:rPr>
            <w:noProof/>
            <w:webHidden/>
          </w:rPr>
          <w:tab/>
        </w:r>
        <w:r w:rsidR="0059704F">
          <w:rPr>
            <w:noProof/>
            <w:webHidden/>
          </w:rPr>
          <w:fldChar w:fldCharType="begin"/>
        </w:r>
        <w:r w:rsidR="0059704F">
          <w:rPr>
            <w:noProof/>
            <w:webHidden/>
          </w:rPr>
          <w:instrText xml:space="preserve"> PAGEREF _Toc460421053 \h </w:instrText>
        </w:r>
        <w:r w:rsidR="0059704F">
          <w:rPr>
            <w:noProof/>
            <w:webHidden/>
          </w:rPr>
        </w:r>
        <w:r w:rsidR="0059704F">
          <w:rPr>
            <w:noProof/>
            <w:webHidden/>
          </w:rPr>
          <w:fldChar w:fldCharType="separate"/>
        </w:r>
        <w:r w:rsidR="0059704F">
          <w:rPr>
            <w:noProof/>
            <w:webHidden/>
          </w:rPr>
          <w:t>17</w:t>
        </w:r>
        <w:r w:rsidR="0059704F">
          <w:rPr>
            <w:noProof/>
            <w:webHidden/>
          </w:rPr>
          <w:fldChar w:fldCharType="end"/>
        </w:r>
      </w:hyperlink>
    </w:p>
    <w:p w:rsidR="00F21CFE" w:rsidRPr="00F21CFE" w:rsidRDefault="00F21CFE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r w:rsidRPr="00F21CFE">
        <w:rPr>
          <w:rFonts w:eastAsia="Credit Suisse Type Light"/>
          <w:sz w:val="22"/>
          <w:lang w:val="en-US"/>
        </w:rPr>
        <w:fldChar w:fldCharType="end"/>
      </w:r>
      <w:bookmarkStart w:id="1" w:name="_Toc460420954"/>
      <w:r w:rsidR="00BC082F">
        <w:rPr>
          <w:rFonts w:asciiTheme="minorHAnsi" w:eastAsia="Credit Suisse Type Light" w:hAnsiTheme="minorHAnsi"/>
          <w:lang w:val="ru-RU"/>
        </w:rPr>
        <w:t>Резюме</w:t>
      </w:r>
      <w:bookmarkEnd w:id="1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BC082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" w:name="_Toc460420955"/>
      <w:r>
        <w:rPr>
          <w:rFonts w:asciiTheme="minorHAnsi" w:eastAsia="Credit Suisse Type Light" w:hAnsiTheme="minorHAnsi"/>
          <w:lang w:val="ru-RU"/>
        </w:rPr>
        <w:t>Идея бизнеса</w:t>
      </w:r>
      <w:bookmarkEnd w:id="2"/>
    </w:p>
    <w:p w:rsidR="00F21CFE" w:rsidRPr="00F21CFE" w:rsidRDefault="006C3465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" w:name="_Toc260816535"/>
      <w:bookmarkStart w:id="4" w:name="_Toc460420956"/>
      <w:proofErr w:type="spellStart"/>
      <w:r>
        <w:rPr>
          <w:rFonts w:eastAsia="Credit Suisse Type Light"/>
          <w:lang w:val="en-US"/>
        </w:rPr>
        <w:t>Сегменты</w:t>
      </w:r>
      <w:proofErr w:type="spellEnd"/>
      <w:r>
        <w:rPr>
          <w:rFonts w:eastAsia="Credit Suisse Type Light"/>
          <w:lang w:val="en-US"/>
        </w:rPr>
        <w:t xml:space="preserve"> рынка</w:t>
      </w:r>
      <w:r w:rsidR="00F21CFE" w:rsidRPr="00F21CFE">
        <w:rPr>
          <w:rFonts w:eastAsia="Credit Suisse Type Light"/>
          <w:lang w:val="en-US"/>
        </w:rPr>
        <w:t>/</w:t>
      </w:r>
      <w:bookmarkEnd w:id="3"/>
      <w:r>
        <w:rPr>
          <w:rFonts w:asciiTheme="minorHAnsi" w:eastAsia="Credit Suisse Type Light" w:hAnsiTheme="minorHAnsi"/>
          <w:lang w:val="ru-RU"/>
        </w:rPr>
        <w:t>Объем рынка</w:t>
      </w:r>
      <w:bookmarkEnd w:id="4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2F27E0" w:rsidP="00F21C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20955</wp:posOffset>
                </wp:positionV>
                <wp:extent cx="5791200" cy="2400300"/>
                <wp:effectExtent l="0" t="1905" r="1270" b="0"/>
                <wp:wrapNone/>
                <wp:docPr id="6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400300"/>
                          <a:chOff x="1401" y="4089"/>
                          <a:chExt cx="9120" cy="3780"/>
                        </a:xfrm>
                      </wpg:grpSpPr>
                      <wps:wsp>
                        <wps:cNvPr id="7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01" y="4089"/>
                            <a:ext cx="9120" cy="3780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84" y="5174"/>
                            <a:ext cx="1764" cy="1620"/>
                          </a:xfrm>
                          <a:prstGeom prst="rect">
                            <a:avLst/>
                          </a:prstGeom>
                          <a:solidFill>
                            <a:srgbClr val="B2C2D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jc w:val="center"/>
                              </w:pPr>
                            </w:p>
                            <w:p w:rsidR="00BC082F" w:rsidRPr="006C3465" w:rsidRDefault="006C3465" w:rsidP="00F21CFE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lang w:val="ru-RU"/>
                                </w:rPr>
                                <w:t>Сегмент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174"/>
                            <a:ext cx="1764" cy="1620"/>
                          </a:xfrm>
                          <a:prstGeom prst="rect">
                            <a:avLst/>
                          </a:prstGeom>
                          <a:solidFill>
                            <a:srgbClr val="B2C2D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jc w:val="center"/>
                              </w:pPr>
                            </w:p>
                            <w:p w:rsidR="00BC082F" w:rsidRPr="006C3465" w:rsidRDefault="006C3465" w:rsidP="00F21CFE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lang w:val="ru-RU"/>
                                </w:rPr>
                                <w:t>Сегмент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2" y="5174"/>
                            <a:ext cx="1764" cy="1620"/>
                          </a:xfrm>
                          <a:prstGeom prst="rect">
                            <a:avLst/>
                          </a:prstGeom>
                          <a:solidFill>
                            <a:srgbClr val="B2C2D1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jc w:val="center"/>
                              </w:pPr>
                            </w:p>
                            <w:p w:rsidR="00BC082F" w:rsidRPr="006C3465" w:rsidRDefault="006C3465" w:rsidP="00F21CFE">
                              <w:pPr>
                                <w:jc w:val="center"/>
                                <w:rPr>
                                  <w:rFonts w:asciiTheme="minorHAnsi" w:hAnsiTheme="minorHAnsi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lang w:val="ru-RU"/>
                                </w:rPr>
                                <w:t>Сегмент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84" y="6820"/>
                            <a:ext cx="7183" cy="360"/>
                          </a:xfrm>
                          <a:prstGeom prst="rect">
                            <a:avLst/>
                          </a:prstGeom>
                          <a:solidFill>
                            <a:srgbClr val="255B89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84" y="4554"/>
                            <a:ext cx="7182" cy="5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255B89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082F" w:rsidRDefault="00BC082F" w:rsidP="00F21CFE"/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1" style="position:absolute;margin-left:-.85pt;margin-top:1.65pt;width:456pt;height:189pt;z-index:251650048;mso-position-horizontal-relative:text;mso-position-vertical-relative:text" coordorigin="1401,4089" coordsize="912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">
                <v:rect id="Rectangle 100" o:spid="_x0000_s1032" style="position:absolute;left:1401;top:4089;width:912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" fillcolor="#e3dfdb" stroked="f"/>
                <v:shape id="Text Box 9" o:spid="_x0000_s1033" type="#_x0000_t202" style="position:absolute;left:2484;top:5174;width:176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" fillcolor="#b2c2d1" strokecolor="white">
                  <v:textbox>
                    <w:txbxContent>
                      <w:p w:rsidR="00BC082F" w:rsidRDefault="00BC082F" w:rsidP="00F21CFE">
                        <w:pPr>
                          <w:jc w:val="center"/>
                        </w:pPr>
                      </w:p>
                      <w:p w:rsidR="00BC082F" w:rsidRPr="006C3465" w:rsidRDefault="006C3465" w:rsidP="00F21CFE">
                        <w:pPr>
                          <w:jc w:val="center"/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lang w:val="ru-RU"/>
                          </w:rPr>
                          <w:t>Сегмент 1</w:t>
                        </w:r>
                      </w:p>
                    </w:txbxContent>
                  </v:textbox>
                </v:shape>
                <v:shape id="Text Box 10" o:spid="_x0000_s1034" type="#_x0000_t202" style="position:absolute;left:5193;top:5174;width:176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" fillcolor="#b2c2d1" strokecolor="white">
                  <v:textbox>
                    <w:txbxContent>
                      <w:p w:rsidR="00BC082F" w:rsidRDefault="00BC082F" w:rsidP="00F21CFE">
                        <w:pPr>
                          <w:jc w:val="center"/>
                        </w:pPr>
                      </w:p>
                      <w:p w:rsidR="00BC082F" w:rsidRPr="006C3465" w:rsidRDefault="006C3465" w:rsidP="00F21CFE">
                        <w:pPr>
                          <w:jc w:val="center"/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lang w:val="ru-RU"/>
                          </w:rPr>
                          <w:t>Сегмент 2</w:t>
                        </w:r>
                      </w:p>
                    </w:txbxContent>
                  </v:textbox>
                </v:shape>
                <v:shape id="Text Box 11" o:spid="_x0000_s1035" type="#_x0000_t202" style="position:absolute;left:7902;top:5174;width:176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" fillcolor="#b2c2d1" strokecolor="white">
                  <v:textbox>
                    <w:txbxContent>
                      <w:p w:rsidR="00BC082F" w:rsidRDefault="00BC082F" w:rsidP="00F21CFE">
                        <w:pPr>
                          <w:jc w:val="center"/>
                        </w:pPr>
                      </w:p>
                      <w:p w:rsidR="00BC082F" w:rsidRPr="006C3465" w:rsidRDefault="006C3465" w:rsidP="00F21CFE">
                        <w:pPr>
                          <w:jc w:val="center"/>
                          <w:rPr>
                            <w:rFonts w:asciiTheme="minorHAnsi" w:hAnsiTheme="minorHAnsi"/>
                            <w:lang w:val="ru-RU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lang w:val="ru-RU"/>
                          </w:rPr>
                          <w:t>Сегмент 3</w:t>
                        </w:r>
                      </w:p>
                    </w:txbxContent>
                  </v:textbox>
                </v:shape>
                <v:rect id="Rectangle 14" o:spid="_x0000_s1036" style="position:absolute;left:2484;top:6820;width:718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" fillcolor="#255b89" strokecolor="white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37" type="#_x0000_t5" style="position:absolute;left:2484;top:4554;width:718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" fillcolor="#255b89" strokecolor="white">
                  <v:textbox inset=",0">
                    <w:txbxContent>
                      <w:p w:rsidR="00BC082F" w:rsidRDefault="00BC082F" w:rsidP="00F21CFE"/>
                    </w:txbxContent>
                  </v:textbox>
                </v:shape>
              </v:group>
            </w:pict>
          </mc:Fallback>
        </mc:AlternateConten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6C3465" w:rsidP="00F21CFE">
      <w:pPr>
        <w:pStyle w:val="2"/>
        <w:ind w:left="426" w:hanging="426"/>
        <w:rPr>
          <w:lang w:val="en-US"/>
        </w:rPr>
      </w:pPr>
      <w:bookmarkStart w:id="5" w:name="_Toc460420957"/>
      <w:r>
        <w:rPr>
          <w:rFonts w:asciiTheme="minorHAnsi" w:eastAsia="Credit Suisse Type Light" w:hAnsiTheme="minorHAnsi"/>
          <w:lang w:val="ru-RU"/>
        </w:rPr>
        <w:t>Организация продаж</w:t>
      </w:r>
      <w:bookmarkEnd w:id="5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6C3465" w:rsidP="00F21CFE">
      <w:pPr>
        <w:pStyle w:val="2"/>
        <w:ind w:left="426" w:hanging="426"/>
        <w:rPr>
          <w:lang w:val="en-US"/>
        </w:rPr>
      </w:pPr>
      <w:bookmarkStart w:id="6" w:name="_Toc460420958"/>
      <w:r>
        <w:rPr>
          <w:rFonts w:asciiTheme="minorHAnsi" w:eastAsia="Credit Suisse Type Light" w:hAnsiTheme="minorHAnsi"/>
          <w:lang w:val="ru-RU"/>
        </w:rPr>
        <w:t>Потенциал роста рынка</w:t>
      </w:r>
      <w:bookmarkEnd w:id="6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6C3465" w:rsidP="00F21CFE">
      <w:pPr>
        <w:pStyle w:val="2"/>
        <w:ind w:left="426" w:hanging="426"/>
        <w:rPr>
          <w:lang w:val="en-US"/>
        </w:rPr>
      </w:pPr>
      <w:bookmarkStart w:id="7" w:name="_Toc460420959"/>
      <w:r>
        <w:rPr>
          <w:rFonts w:asciiTheme="minorHAnsi" w:eastAsia="Credit Suisse Type Light" w:hAnsiTheme="minorHAnsi"/>
          <w:lang w:val="ru-RU"/>
        </w:rPr>
        <w:t>Менеджеры</w:t>
      </w:r>
      <w:bookmarkEnd w:id="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784"/>
        <w:gridCol w:w="1785"/>
        <w:gridCol w:w="2410"/>
        <w:gridCol w:w="1559"/>
      </w:tblGrid>
      <w:tr w:rsidR="00F21CFE" w:rsidRPr="00F21CFE" w:rsidTr="00F21CFE">
        <w:trPr>
          <w:trHeight w:val="340"/>
        </w:trPr>
        <w:tc>
          <w:tcPr>
            <w:tcW w:w="1784" w:type="dxa"/>
            <w:shd w:val="clear" w:color="auto" w:fill="7898B3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4" w:type="dxa"/>
            <w:shd w:val="clear" w:color="auto" w:fill="7898B3"/>
            <w:vAlign w:val="center"/>
          </w:tcPr>
          <w:p w:rsidR="00F21CFE" w:rsidRPr="006C3465" w:rsidRDefault="006C3465" w:rsidP="00F21CFE">
            <w:pPr>
              <w:rPr>
                <w:rStyle w:val="StyleWhite"/>
                <w:rFonts w:asciiTheme="minorHAnsi" w:hAnsiTheme="minorHAnsi"/>
                <w:lang w:val="ru-RU"/>
              </w:rPr>
            </w:pPr>
            <w:r>
              <w:rPr>
                <w:rStyle w:val="StyleWhite"/>
                <w:rFonts w:asciiTheme="minorHAnsi" w:eastAsia="Credit Suisse Type Light" w:hAnsiTheme="minorHAnsi"/>
                <w:lang w:val="ru-RU"/>
              </w:rPr>
              <w:t>Должность</w:t>
            </w:r>
          </w:p>
        </w:tc>
        <w:tc>
          <w:tcPr>
            <w:tcW w:w="1785" w:type="dxa"/>
            <w:shd w:val="clear" w:color="auto" w:fill="7898B3"/>
            <w:vAlign w:val="center"/>
          </w:tcPr>
          <w:p w:rsidR="00F21CFE" w:rsidRPr="006C3465" w:rsidRDefault="006C3465" w:rsidP="00F21CFE">
            <w:pPr>
              <w:rPr>
                <w:rStyle w:val="StyleWhite"/>
                <w:rFonts w:asciiTheme="minorHAnsi" w:hAnsiTheme="minorHAnsi"/>
                <w:lang w:val="ru-RU"/>
              </w:rPr>
            </w:pPr>
            <w:r>
              <w:rPr>
                <w:rStyle w:val="StyleWhite"/>
                <w:rFonts w:asciiTheme="minorHAnsi" w:eastAsia="Credit Suisse Type Light" w:hAnsiTheme="minorHAnsi"/>
                <w:lang w:val="ru-RU"/>
              </w:rPr>
              <w:t>Департамент</w:t>
            </w:r>
          </w:p>
        </w:tc>
        <w:tc>
          <w:tcPr>
            <w:tcW w:w="2410" w:type="dxa"/>
            <w:shd w:val="clear" w:color="auto" w:fill="7898B3"/>
            <w:vAlign w:val="center"/>
          </w:tcPr>
          <w:p w:rsidR="00F21CFE" w:rsidRPr="00F21CFE" w:rsidRDefault="006C3465" w:rsidP="00F21CFE">
            <w:pPr>
              <w:rPr>
                <w:rStyle w:val="StyleWhite"/>
                <w:lang w:val="en-US"/>
              </w:rPr>
            </w:pPr>
            <w:r>
              <w:rPr>
                <w:rStyle w:val="StyleWhite"/>
                <w:rFonts w:eastAsia="Credit Suisse Type Light"/>
                <w:lang w:val="en-US"/>
              </w:rPr>
              <w:t>Бэкграунд/</w:t>
            </w:r>
            <w:proofErr w:type="spellStart"/>
            <w:r>
              <w:rPr>
                <w:rStyle w:val="StyleWhite"/>
                <w:rFonts w:eastAsia="Credit Suisse Type Light"/>
                <w:lang w:val="en-US"/>
              </w:rPr>
              <w:t>Тренинги</w:t>
            </w:r>
            <w:proofErr w:type="spellEnd"/>
          </w:p>
        </w:tc>
        <w:tc>
          <w:tcPr>
            <w:tcW w:w="1559" w:type="dxa"/>
            <w:shd w:val="clear" w:color="auto" w:fill="7898B3"/>
            <w:vAlign w:val="center"/>
          </w:tcPr>
          <w:p w:rsidR="00F21CFE" w:rsidRPr="00F21CFE" w:rsidRDefault="00F21CFE" w:rsidP="00F21CFE">
            <w:pPr>
              <w:rPr>
                <w:rStyle w:val="StyleWhite"/>
                <w:lang w:val="en-US"/>
              </w:rPr>
            </w:pPr>
            <w:r w:rsidRPr="00F21CFE">
              <w:rPr>
                <w:rStyle w:val="StyleWhite"/>
                <w:rFonts w:eastAsia="Credit Suisse Type Light"/>
                <w:lang w:val="en-US"/>
              </w:rPr>
              <w:t>…</w:t>
            </w:r>
          </w:p>
        </w:tc>
      </w:tr>
      <w:tr w:rsidR="00F21CFE" w:rsidRPr="00F21CFE" w:rsidTr="00F21CFE">
        <w:trPr>
          <w:trHeight w:val="340"/>
        </w:trPr>
        <w:tc>
          <w:tcPr>
            <w:tcW w:w="1784" w:type="dxa"/>
            <w:shd w:val="clear" w:color="auto" w:fill="E3DFDB"/>
            <w:vAlign w:val="center"/>
          </w:tcPr>
          <w:p w:rsidR="00F21CFE" w:rsidRPr="006C3465" w:rsidRDefault="006C3465" w:rsidP="00F21C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ФИО</w:t>
            </w:r>
          </w:p>
        </w:tc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340"/>
        </w:trPr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>…</w:t>
            </w:r>
          </w:p>
        </w:tc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340"/>
        </w:trPr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340"/>
        </w:trPr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4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785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</w:tbl>
    <w:p w:rsidR="00F21CFE" w:rsidRPr="00F21CFE" w:rsidRDefault="00F21CFE" w:rsidP="00F21CFE">
      <w:pPr>
        <w:rPr>
          <w:lang w:val="en-US"/>
        </w:rPr>
      </w:pPr>
    </w:p>
    <w:p w:rsidR="00F21CFE" w:rsidRPr="00F21CFE" w:rsidRDefault="006C3465" w:rsidP="00F21CFE">
      <w:pPr>
        <w:pStyle w:val="2"/>
        <w:tabs>
          <w:tab w:val="num" w:pos="78"/>
        </w:tabs>
        <w:ind w:left="74"/>
        <w:rPr>
          <w:lang w:val="en-US"/>
        </w:rPr>
      </w:pPr>
      <w:bookmarkStart w:id="8" w:name="_Toc260816539"/>
      <w:bookmarkStart w:id="9" w:name="_Toc460420960"/>
      <w:proofErr w:type="spellStart"/>
      <w:r>
        <w:rPr>
          <w:rFonts w:eastAsia="Credit Suisse Type Light"/>
          <w:lang w:val="en-US"/>
        </w:rPr>
        <w:t>Потребность</w:t>
      </w:r>
      <w:proofErr w:type="spellEnd"/>
      <w:r>
        <w:rPr>
          <w:rFonts w:eastAsia="Credit Suisse Type Light"/>
          <w:lang w:val="en-US"/>
        </w:rPr>
        <w:t xml:space="preserve"> в </w:t>
      </w:r>
      <w:proofErr w:type="spellStart"/>
      <w:r>
        <w:rPr>
          <w:rFonts w:eastAsia="Credit Suisse Type Light"/>
          <w:lang w:val="en-US"/>
        </w:rPr>
        <w:t>финансировании</w:t>
      </w:r>
      <w:proofErr w:type="spellEnd"/>
      <w:r w:rsidR="00F21CFE" w:rsidRPr="00F21CFE">
        <w:rPr>
          <w:rFonts w:eastAsia="Credit Suisse Type Light"/>
          <w:lang w:val="en-US"/>
        </w:rPr>
        <w:t>/</w:t>
      </w:r>
      <w:bookmarkEnd w:id="8"/>
      <w:r>
        <w:rPr>
          <w:rFonts w:asciiTheme="minorHAnsi" w:eastAsia="Credit Suisse Type Light" w:hAnsiTheme="minorHAnsi"/>
          <w:lang w:val="ru-RU"/>
        </w:rPr>
        <w:t>Условия</w:t>
      </w:r>
      <w:bookmarkEnd w:id="9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6C3465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10" w:name="_Toc460420961"/>
      <w:r>
        <w:rPr>
          <w:rFonts w:asciiTheme="minorHAnsi" w:eastAsia="Credit Suisse Type Light" w:hAnsiTheme="minorHAnsi"/>
          <w:lang w:val="ru-RU"/>
        </w:rPr>
        <w:t>Описание компании и корпоративная стратегия</w:t>
      </w:r>
      <w:bookmarkEnd w:id="10"/>
    </w:p>
    <w:p w:rsidR="00F21CFE" w:rsidRPr="00F21CFE" w:rsidRDefault="006C3465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11" w:name="_Toc460420962"/>
      <w:r>
        <w:rPr>
          <w:rFonts w:asciiTheme="minorHAnsi" w:eastAsia="Credit Suisse Type Light" w:hAnsiTheme="minorHAnsi"/>
          <w:lang w:val="ru-RU"/>
        </w:rPr>
        <w:t>Компания</w:t>
      </w:r>
      <w:bookmarkEnd w:id="11"/>
    </w:p>
    <w:p w:rsidR="00F21CFE" w:rsidRPr="00F21CFE" w:rsidRDefault="006C3465" w:rsidP="00F21CFE">
      <w:pPr>
        <w:pStyle w:val="3"/>
        <w:tabs>
          <w:tab w:val="clear" w:pos="2160"/>
          <w:tab w:val="num" w:pos="1211"/>
        </w:tabs>
        <w:ind w:left="1057" w:hanging="560"/>
        <w:rPr>
          <w:lang w:val="en-US"/>
        </w:rPr>
      </w:pPr>
      <w:bookmarkStart w:id="12" w:name="_Toc460420963"/>
      <w:r>
        <w:rPr>
          <w:rFonts w:asciiTheme="minorHAnsi" w:eastAsia="Credit Suisse Type Light" w:hAnsiTheme="minorHAnsi"/>
          <w:lang w:val="ru-RU"/>
        </w:rPr>
        <w:t>История создания</w:t>
      </w:r>
      <w:bookmarkEnd w:id="12"/>
    </w:p>
    <w:p w:rsidR="00F21CFE" w:rsidRPr="00F21CFE" w:rsidRDefault="006C3465" w:rsidP="00F21CFE">
      <w:pPr>
        <w:pStyle w:val="StyleLeft15cm"/>
        <w:ind w:left="494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Дата учреждения</w:t>
      </w:r>
      <w:r w:rsidR="00F21CFE" w:rsidRPr="00F21CFE">
        <w:rPr>
          <w:rFonts w:eastAsia="Credit Suisse Type Light"/>
          <w:lang w:val="en-US"/>
        </w:rPr>
        <w:t>:</w:t>
      </w:r>
    </w:p>
    <w:p w:rsidR="00F21CFE" w:rsidRPr="00674573" w:rsidRDefault="00674573" w:rsidP="00F21CFE">
      <w:pPr>
        <w:pStyle w:val="StyleLeft15cm"/>
        <w:ind w:left="494"/>
        <w:rPr>
          <w:lang w:val="ru-RU"/>
        </w:rPr>
      </w:pPr>
      <w:r>
        <w:rPr>
          <w:rFonts w:asciiTheme="minorHAnsi" w:eastAsia="Credit Suisse Type Light" w:hAnsiTheme="minorHAnsi"/>
          <w:lang w:val="ru-RU"/>
        </w:rPr>
        <w:t>Учредитель</w:t>
      </w:r>
      <w:r w:rsidR="00F21CFE" w:rsidRPr="00674573">
        <w:rPr>
          <w:rFonts w:eastAsia="Credit Suisse Type Light"/>
          <w:lang w:val="ru-RU"/>
        </w:rPr>
        <w:t>:</w:t>
      </w:r>
    </w:p>
    <w:p w:rsidR="00F21CFE" w:rsidRPr="00674573" w:rsidRDefault="00674573" w:rsidP="00F21CFE">
      <w:pPr>
        <w:pStyle w:val="StyleLeft15cm"/>
        <w:ind w:left="494"/>
        <w:rPr>
          <w:lang w:val="ru-RU"/>
        </w:rPr>
      </w:pPr>
      <w:r>
        <w:rPr>
          <w:rFonts w:asciiTheme="minorHAnsi" w:eastAsia="Credit Suisse Type Light" w:hAnsiTheme="minorHAnsi"/>
          <w:lang w:val="ru-RU"/>
        </w:rPr>
        <w:t>Уставный капитал</w:t>
      </w:r>
      <w:r w:rsidR="00F21CFE" w:rsidRPr="00674573">
        <w:rPr>
          <w:rFonts w:eastAsia="Credit Suisse Type Light"/>
          <w:lang w:val="ru-RU"/>
        </w:rPr>
        <w:t>:</w:t>
      </w:r>
    </w:p>
    <w:p w:rsidR="00F21CFE" w:rsidRPr="00674573" w:rsidRDefault="00674573" w:rsidP="00F21CFE">
      <w:pPr>
        <w:pStyle w:val="StyleLeft15cm"/>
        <w:ind w:left="494"/>
        <w:rPr>
          <w:lang w:val="ru-RU"/>
        </w:rPr>
      </w:pPr>
      <w:r>
        <w:rPr>
          <w:rFonts w:asciiTheme="minorHAnsi" w:eastAsia="Credit Suisse Type Light" w:hAnsiTheme="minorHAnsi"/>
          <w:lang w:val="ru-RU"/>
        </w:rPr>
        <w:t>Ключевые</w:t>
      </w:r>
      <w:r w:rsidRPr="00674573">
        <w:rPr>
          <w:rFonts w:asciiTheme="minorHAnsi" w:eastAsia="Credit Suisse Type Light" w:hAnsiTheme="minorHAnsi"/>
          <w:lang w:val="ru-RU"/>
        </w:rPr>
        <w:t xml:space="preserve"> </w:t>
      </w:r>
      <w:r>
        <w:rPr>
          <w:rFonts w:asciiTheme="minorHAnsi" w:eastAsia="Credit Suisse Type Light" w:hAnsiTheme="minorHAnsi"/>
          <w:lang w:val="ru-RU"/>
        </w:rPr>
        <w:t>успехи</w:t>
      </w:r>
      <w:r w:rsidR="00F21CFE" w:rsidRPr="00674573">
        <w:rPr>
          <w:rFonts w:eastAsia="Credit Suisse Type Light"/>
          <w:lang w:val="ru-RU"/>
        </w:rPr>
        <w:t>/</w:t>
      </w:r>
      <w:r>
        <w:rPr>
          <w:rFonts w:asciiTheme="minorHAnsi" w:eastAsia="Credit Suisse Type Light" w:hAnsiTheme="minorHAnsi"/>
          <w:lang w:val="ru-RU"/>
        </w:rPr>
        <w:t xml:space="preserve">неудачи, изменения стратегии, реорганизации </w:t>
      </w:r>
    </w:p>
    <w:p w:rsidR="00F21CFE" w:rsidRPr="00F21CFE" w:rsidRDefault="007A0501" w:rsidP="00F21CFE">
      <w:pPr>
        <w:pStyle w:val="3"/>
        <w:tabs>
          <w:tab w:val="clear" w:pos="2160"/>
          <w:tab w:val="num" w:pos="1197"/>
        </w:tabs>
        <w:ind w:left="1057" w:hanging="560"/>
        <w:rPr>
          <w:lang w:val="en-US"/>
        </w:rPr>
      </w:pPr>
      <w:bookmarkStart w:id="13" w:name="_Toc460420964"/>
      <w:r>
        <w:rPr>
          <w:rFonts w:asciiTheme="minorHAnsi" w:eastAsia="Credit Suisse Type Light" w:hAnsiTheme="minorHAnsi"/>
          <w:lang w:val="ru-RU"/>
        </w:rPr>
        <w:t>Использование ранее  полученного  финансирование</w:t>
      </w:r>
      <w:bookmarkEnd w:id="13"/>
    </w:p>
    <w:p w:rsidR="00F21CFE" w:rsidRPr="00393934" w:rsidRDefault="00674573" w:rsidP="00F21CFE">
      <w:pPr>
        <w:ind w:left="494"/>
        <w:rPr>
          <w:lang w:val="ru-RU"/>
        </w:rPr>
      </w:pPr>
      <w:bookmarkStart w:id="14" w:name="_Hlk460417086"/>
      <w:proofErr w:type="spellStart"/>
      <w:r w:rsidRPr="00393934">
        <w:rPr>
          <w:rFonts w:eastAsia="Credit Suisse Type Light" w:hint="eastAsia"/>
          <w:lang w:val="ru-RU"/>
        </w:rPr>
        <w:t>Успешные</w:t>
      </w:r>
      <w:proofErr w:type="spellEnd"/>
      <w:r w:rsidRPr="00393934">
        <w:rPr>
          <w:rFonts w:eastAsia="Credit Suisse Type Light"/>
          <w:lang w:val="ru-RU"/>
        </w:rPr>
        <w:t xml:space="preserve"> </w:t>
      </w:r>
      <w:proofErr w:type="spellStart"/>
      <w:r w:rsidRPr="00393934">
        <w:rPr>
          <w:rFonts w:eastAsia="Credit Suisse Type Light" w:hint="eastAsia"/>
          <w:lang w:val="ru-RU"/>
        </w:rPr>
        <w:t>идеи</w:t>
      </w:r>
      <w:proofErr w:type="spellEnd"/>
      <w:r w:rsidRPr="00393934">
        <w:rPr>
          <w:rFonts w:eastAsia="Credit Suisse Type Light"/>
          <w:lang w:val="ru-RU"/>
        </w:rPr>
        <w:t xml:space="preserve">, </w:t>
      </w:r>
      <w:proofErr w:type="spellStart"/>
      <w:r w:rsidRPr="00393934">
        <w:rPr>
          <w:rFonts w:eastAsia="Credit Suisse Type Light" w:hint="eastAsia"/>
          <w:lang w:val="ru-RU"/>
        </w:rPr>
        <w:t>опыт</w:t>
      </w:r>
      <w:proofErr w:type="spellEnd"/>
      <w:r w:rsidRPr="00393934">
        <w:rPr>
          <w:rFonts w:eastAsia="Credit Suisse Type Light"/>
          <w:lang w:val="ru-RU"/>
        </w:rPr>
        <w:t xml:space="preserve">, </w:t>
      </w:r>
      <w:proofErr w:type="spellStart"/>
      <w:r w:rsidRPr="00393934">
        <w:rPr>
          <w:rFonts w:eastAsia="Credit Suisse Type Light" w:hint="eastAsia"/>
          <w:lang w:val="ru-RU"/>
        </w:rPr>
        <w:t>уникальн</w:t>
      </w:r>
      <w:r w:rsidR="007A0501" w:rsidRPr="00393934">
        <w:rPr>
          <w:rFonts w:eastAsia="Credit Suisse Type Light" w:hint="eastAsia"/>
          <w:lang w:val="ru-RU"/>
        </w:rPr>
        <w:t>ые</w:t>
      </w:r>
      <w:proofErr w:type="spellEnd"/>
      <w:r w:rsidR="007A0501" w:rsidRPr="00393934">
        <w:rPr>
          <w:rFonts w:eastAsia="Credit Suisse Type Light" w:hint="eastAsia"/>
          <w:lang w:val="ru-RU"/>
        </w:rPr>
        <w:t xml:space="preserve"> </w:t>
      </w:r>
      <w:proofErr w:type="spellStart"/>
      <w:r w:rsidR="007A0501" w:rsidRPr="00393934">
        <w:rPr>
          <w:rFonts w:eastAsia="Credit Suisse Type Light" w:hint="eastAsia"/>
          <w:lang w:val="ru-RU"/>
        </w:rPr>
        <w:t>свойства</w:t>
      </w:r>
      <w:proofErr w:type="spellEnd"/>
      <w:r w:rsidRPr="00393934">
        <w:rPr>
          <w:rFonts w:eastAsia="Credit Suisse Type Light"/>
          <w:lang w:val="ru-RU"/>
        </w:rPr>
        <w:t xml:space="preserve">, </w:t>
      </w:r>
      <w:proofErr w:type="spellStart"/>
      <w:r w:rsidRPr="00393934">
        <w:rPr>
          <w:rFonts w:eastAsia="Credit Suisse Type Light" w:hint="eastAsia"/>
          <w:lang w:val="ru-RU"/>
        </w:rPr>
        <w:t>расширение</w:t>
      </w:r>
      <w:proofErr w:type="spellEnd"/>
      <w:r w:rsidR="007A0501" w:rsidRPr="00393934">
        <w:rPr>
          <w:rFonts w:eastAsia="Credit Suisse Type Light" w:hint="eastAsia"/>
          <w:lang w:val="ru-RU"/>
        </w:rPr>
        <w:t xml:space="preserve"> </w:t>
      </w:r>
      <w:proofErr w:type="spellStart"/>
      <w:r w:rsidRPr="00393934">
        <w:rPr>
          <w:rFonts w:eastAsia="Credit Suisse Type Light" w:hint="eastAsia"/>
          <w:lang w:val="ru-RU"/>
        </w:rPr>
        <w:t>возможностей</w:t>
      </w:r>
      <w:proofErr w:type="spellEnd"/>
      <w:r w:rsidRPr="00393934">
        <w:rPr>
          <w:rFonts w:eastAsia="Credit Suisse Type Light"/>
          <w:lang w:val="ru-RU"/>
        </w:rPr>
        <w:t xml:space="preserve">, </w:t>
      </w:r>
      <w:r w:rsidR="00393934" w:rsidRPr="00393934">
        <w:rPr>
          <w:rFonts w:eastAsia="Credit Suisse Type Light"/>
          <w:lang w:val="ru-RU"/>
        </w:rPr>
        <w:t xml:space="preserve">выученные уроки </w:t>
      </w:r>
    </w:p>
    <w:p w:rsidR="00F21CFE" w:rsidRPr="00F21CFE" w:rsidRDefault="00393934" w:rsidP="00F21CFE">
      <w:pPr>
        <w:pStyle w:val="3"/>
        <w:tabs>
          <w:tab w:val="clear" w:pos="2160"/>
          <w:tab w:val="num" w:pos="1211"/>
        </w:tabs>
        <w:ind w:left="1057" w:hanging="560"/>
        <w:rPr>
          <w:lang w:val="en-US"/>
        </w:rPr>
      </w:pPr>
      <w:bookmarkStart w:id="15" w:name="_Toc460420965"/>
      <w:bookmarkEnd w:id="14"/>
      <w:r>
        <w:rPr>
          <w:rFonts w:asciiTheme="minorHAnsi" w:eastAsia="Credit Suisse Type Light" w:hAnsiTheme="minorHAnsi"/>
          <w:lang w:val="ru-RU"/>
        </w:rPr>
        <w:t>Текущая ситуация</w:t>
      </w:r>
      <w:bookmarkEnd w:id="15"/>
    </w:p>
    <w:p w:rsidR="00F21CFE" w:rsidRPr="0008791F" w:rsidRDefault="0008791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Структура управления</w:t>
      </w:r>
    </w:p>
    <w:p w:rsidR="00F21CFE" w:rsidRPr="0008791F" w:rsidRDefault="0008791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Структура акционеров</w:t>
      </w:r>
    </w:p>
    <w:p w:rsidR="00F21CFE" w:rsidRPr="0008791F" w:rsidRDefault="0008791F" w:rsidP="00F21CFE">
      <w:pPr>
        <w:pStyle w:val="4"/>
        <w:spacing w:line="280" w:lineRule="exact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Факты и цифры</w:t>
      </w:r>
    </w:p>
    <w:tbl>
      <w:tblPr>
        <w:tblStyle w:val="a7"/>
        <w:tblW w:w="9322" w:type="dxa"/>
        <w:tbl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552"/>
        <w:gridCol w:w="2170"/>
        <w:gridCol w:w="2300"/>
        <w:gridCol w:w="2300"/>
      </w:tblGrid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7898B3"/>
            <w:vAlign w:val="center"/>
          </w:tcPr>
          <w:p w:rsidR="00F21CFE" w:rsidRPr="00F21CFE" w:rsidRDefault="00F21CFE" w:rsidP="00F21CFE">
            <w:pPr>
              <w:rPr>
                <w:color w:val="FFFFFF"/>
                <w:lang w:val="en-US"/>
              </w:rPr>
            </w:pPr>
          </w:p>
        </w:tc>
        <w:tc>
          <w:tcPr>
            <w:tcW w:w="2170" w:type="dxa"/>
            <w:shd w:val="clear" w:color="auto" w:fill="7898B3"/>
            <w:vAlign w:val="center"/>
          </w:tcPr>
          <w:p w:rsidR="00F21CFE" w:rsidRPr="0008791F" w:rsidRDefault="00F21CFE" w:rsidP="00F21CFE">
            <w:pPr>
              <w:rPr>
                <w:rFonts w:asciiTheme="minorHAnsi" w:hAnsiTheme="minorHAnsi"/>
                <w:color w:val="FFFFFF"/>
                <w:lang w:val="ru-RU"/>
              </w:rPr>
            </w:pPr>
            <w:r w:rsidRPr="00F21CFE">
              <w:rPr>
                <w:rFonts w:eastAsia="Credit Suisse Type Light"/>
                <w:color w:val="FFFFFF"/>
                <w:lang w:val="en-US"/>
              </w:rPr>
              <w:t>[</w:t>
            </w:r>
            <w:r w:rsidR="0008791F">
              <w:rPr>
                <w:rFonts w:asciiTheme="minorHAnsi" w:eastAsia="Credit Suisse Type Light" w:hAnsiTheme="minorHAnsi"/>
                <w:color w:val="FFFFFF"/>
                <w:lang w:val="ru-RU"/>
              </w:rPr>
              <w:t>Год</w:t>
            </w:r>
            <w:r w:rsidRPr="00F21CFE">
              <w:rPr>
                <w:rFonts w:eastAsia="Credit Suisse Type Light"/>
                <w:color w:val="FFFFFF"/>
                <w:lang w:val="en-US"/>
              </w:rPr>
              <w:t xml:space="preserve"> 1]</w:t>
            </w:r>
          </w:p>
        </w:tc>
        <w:tc>
          <w:tcPr>
            <w:tcW w:w="2300" w:type="dxa"/>
            <w:shd w:val="clear" w:color="auto" w:fill="7898B3"/>
            <w:vAlign w:val="center"/>
          </w:tcPr>
          <w:p w:rsidR="00F21CFE" w:rsidRPr="00F21CFE" w:rsidRDefault="00F21CFE" w:rsidP="00F21CFE">
            <w:pPr>
              <w:rPr>
                <w:color w:val="FFFFFF"/>
                <w:lang w:val="en-US"/>
              </w:rPr>
            </w:pPr>
            <w:r w:rsidRPr="00F21CFE">
              <w:rPr>
                <w:rFonts w:eastAsia="Credit Suisse Type Light"/>
                <w:color w:val="FFFFFF"/>
                <w:lang w:val="en-US"/>
              </w:rPr>
              <w:t>[</w:t>
            </w:r>
            <w:r w:rsidR="0008791F">
              <w:rPr>
                <w:rFonts w:asciiTheme="minorHAnsi" w:eastAsia="Credit Suisse Type Light" w:hAnsiTheme="minorHAnsi"/>
                <w:color w:val="FFFFFF"/>
                <w:lang w:val="ru-RU"/>
              </w:rPr>
              <w:t>Год</w:t>
            </w:r>
            <w:r w:rsidRPr="00F21CFE">
              <w:rPr>
                <w:rFonts w:eastAsia="Credit Suisse Type Light"/>
                <w:color w:val="FFFFFF"/>
                <w:lang w:val="en-US"/>
              </w:rPr>
              <w:t xml:space="preserve"> 2]</w:t>
            </w:r>
          </w:p>
        </w:tc>
        <w:tc>
          <w:tcPr>
            <w:tcW w:w="2300" w:type="dxa"/>
            <w:shd w:val="clear" w:color="auto" w:fill="7898B3"/>
            <w:vAlign w:val="center"/>
          </w:tcPr>
          <w:p w:rsidR="00F21CFE" w:rsidRPr="00F21CFE" w:rsidRDefault="00F21CFE" w:rsidP="00F21CFE">
            <w:pPr>
              <w:rPr>
                <w:color w:val="FFFFFF"/>
                <w:lang w:val="en-US"/>
              </w:rPr>
            </w:pPr>
            <w:r w:rsidRPr="00F21CFE">
              <w:rPr>
                <w:rFonts w:eastAsia="Credit Suisse Type Light"/>
                <w:color w:val="FFFFFF"/>
                <w:lang w:val="en-US"/>
              </w:rPr>
              <w:t>[</w:t>
            </w:r>
            <w:r w:rsidR="0008791F">
              <w:rPr>
                <w:rFonts w:asciiTheme="minorHAnsi" w:eastAsia="Credit Suisse Type Light" w:hAnsiTheme="minorHAnsi"/>
                <w:color w:val="FFFFFF"/>
                <w:lang w:val="ru-RU"/>
              </w:rPr>
              <w:t>Год</w:t>
            </w:r>
            <w:r w:rsidRPr="00F21CFE">
              <w:rPr>
                <w:rFonts w:eastAsia="Credit Suisse Type Light"/>
                <w:color w:val="FFFFFF"/>
                <w:lang w:val="en-US"/>
              </w:rPr>
              <w:t xml:space="preserve"> 3]</w:t>
            </w: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F21CFE" w:rsidRDefault="0008791F" w:rsidP="00F21CFE">
            <w:pPr>
              <w:rPr>
                <w:lang w:val="en-US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Выручка</w:t>
            </w:r>
            <w:r w:rsidR="00F21CFE" w:rsidRPr="00F21CFE">
              <w:rPr>
                <w:rFonts w:eastAsia="Credit Suisse Type Light"/>
                <w:lang w:val="en-US"/>
              </w:rPr>
              <w:t xml:space="preserve"> 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08791F" w:rsidRDefault="0008791F" w:rsidP="00F21C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Прибыль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>Cash flow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08791F" w:rsidRDefault="0008791F" w:rsidP="00F21C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Численность персонала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08791F" w:rsidRDefault="0008791F" w:rsidP="00F21C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Структурные подразделения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08791F" w:rsidRDefault="0008791F" w:rsidP="00F21CFE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Точки продаж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08791F">
        <w:trPr>
          <w:trHeight w:val="284"/>
        </w:trPr>
        <w:tc>
          <w:tcPr>
            <w:tcW w:w="2552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>…</w:t>
            </w:r>
          </w:p>
        </w:tc>
        <w:tc>
          <w:tcPr>
            <w:tcW w:w="217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2300" w:type="dxa"/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</w:tbl>
    <w:p w:rsidR="00F21CFE" w:rsidRPr="0008791F" w:rsidRDefault="0008791F" w:rsidP="00F21CFE">
      <w:pPr>
        <w:pStyle w:val="4"/>
        <w:spacing w:line="280" w:lineRule="exact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Силы и слабости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F21CFE" w:rsidRPr="00F21CFE" w:rsidTr="00F21CFE">
        <w:trPr>
          <w:trHeight w:val="284"/>
        </w:trPr>
        <w:tc>
          <w:tcPr>
            <w:tcW w:w="4661" w:type="dxa"/>
            <w:tcBorders>
              <w:top w:val="nil"/>
              <w:bottom w:val="single" w:sz="4" w:space="0" w:color="FFFFFF"/>
            </w:tcBorders>
            <w:shd w:val="clear" w:color="auto" w:fill="255B89"/>
            <w:vAlign w:val="center"/>
          </w:tcPr>
          <w:p w:rsidR="00F21CFE" w:rsidRPr="00F21CFE" w:rsidRDefault="0008791F" w:rsidP="00F21CFE">
            <w:pPr>
              <w:rPr>
                <w:rStyle w:val="StyleWhite"/>
                <w:lang w:val="en-US"/>
              </w:rPr>
            </w:pPr>
            <w:proofErr w:type="spellStart"/>
            <w:r>
              <w:rPr>
                <w:rStyle w:val="StyleWhite"/>
                <w:rFonts w:eastAsia="Credit Suisse Type Light"/>
                <w:lang w:val="en-US"/>
              </w:rPr>
              <w:t>Силы</w:t>
            </w:r>
            <w:proofErr w:type="spellEnd"/>
          </w:p>
        </w:tc>
        <w:tc>
          <w:tcPr>
            <w:tcW w:w="4661" w:type="dxa"/>
            <w:tcBorders>
              <w:top w:val="nil"/>
              <w:bottom w:val="single" w:sz="4" w:space="0" w:color="FFFFFF"/>
            </w:tcBorders>
            <w:shd w:val="clear" w:color="auto" w:fill="91867E"/>
            <w:vAlign w:val="center"/>
          </w:tcPr>
          <w:p w:rsidR="00F21CFE" w:rsidRPr="0008791F" w:rsidRDefault="0008791F" w:rsidP="00F21CFE">
            <w:pPr>
              <w:rPr>
                <w:rStyle w:val="StyleWhite"/>
                <w:rFonts w:asciiTheme="minorHAnsi" w:hAnsiTheme="minorHAnsi"/>
                <w:lang w:val="ru-RU"/>
              </w:rPr>
            </w:pPr>
            <w:r>
              <w:rPr>
                <w:rStyle w:val="StyleWhite"/>
                <w:rFonts w:asciiTheme="minorHAnsi" w:eastAsia="Credit Suisse Type Light" w:hAnsiTheme="minorHAnsi"/>
                <w:lang w:val="ru-RU"/>
              </w:rPr>
              <w:t>Слабости</w:t>
            </w:r>
          </w:p>
        </w:tc>
      </w:tr>
      <w:tr w:rsidR="00F21CFE" w:rsidRPr="00F21CFE" w:rsidTr="00F21CFE">
        <w:trPr>
          <w:trHeight w:val="1176"/>
        </w:trPr>
        <w:tc>
          <w:tcPr>
            <w:tcW w:w="4661" w:type="dxa"/>
            <w:tcBorders>
              <w:top w:val="single" w:sz="4" w:space="0" w:color="FFFFFF"/>
              <w:bottom w:val="nil"/>
            </w:tcBorders>
            <w:shd w:val="clear" w:color="auto" w:fill="DDE4E9"/>
            <w:vAlign w:val="center"/>
          </w:tcPr>
          <w:p w:rsidR="00F21CFE" w:rsidRPr="00F21CFE" w:rsidRDefault="00F21CFE" w:rsidP="00F21CF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9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  <w:p w:rsidR="00F21CFE" w:rsidRPr="00F21CFE" w:rsidRDefault="00F21CFE" w:rsidP="00F21CFE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 xml:space="preserve"> </w:t>
            </w:r>
          </w:p>
        </w:tc>
      </w:tr>
    </w:tbl>
    <w:p w:rsidR="00F21CFE" w:rsidRPr="00F21CFE" w:rsidRDefault="00F21CFE" w:rsidP="00F21CFE">
      <w:pPr>
        <w:pStyle w:val="3"/>
        <w:tabs>
          <w:tab w:val="clear" w:pos="2160"/>
          <w:tab w:val="num" w:pos="1203"/>
        </w:tabs>
        <w:ind w:left="1057" w:hanging="563"/>
        <w:rPr>
          <w:lang w:val="en-US"/>
        </w:rPr>
      </w:pPr>
      <w:bookmarkStart w:id="16" w:name="_Toc260816545"/>
      <w:bookmarkStart w:id="17" w:name="_Toc460420966"/>
      <w:r w:rsidRPr="00F21CFE">
        <w:rPr>
          <w:rFonts w:eastAsia="Credit Suisse Type Light"/>
          <w:lang w:val="en-US"/>
        </w:rPr>
        <w:t>[</w:t>
      </w:r>
      <w:r w:rsidR="00F879EF">
        <w:rPr>
          <w:rFonts w:asciiTheme="minorHAnsi" w:eastAsia="Credit Suisse Type Light" w:hAnsiTheme="minorHAnsi"/>
          <w:lang w:val="ru-RU"/>
        </w:rPr>
        <w:t>Вид финансирования</w:t>
      </w:r>
      <w:r w:rsidRPr="00F21CFE">
        <w:rPr>
          <w:rFonts w:eastAsia="Credit Suisse Type Light"/>
          <w:lang w:val="en-US"/>
        </w:rPr>
        <w:t>]</w:t>
      </w:r>
      <w:bookmarkEnd w:id="16"/>
      <w:bookmarkEnd w:id="17"/>
    </w:p>
    <w:p w:rsidR="00F21CFE" w:rsidRPr="00F879EF" w:rsidRDefault="00F879E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Потребности</w:t>
      </w:r>
    </w:p>
    <w:p w:rsidR="00F21CFE" w:rsidRPr="00F879EF" w:rsidRDefault="00F879E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Стратегические цели</w:t>
      </w:r>
    </w:p>
    <w:p w:rsidR="00F21CFE" w:rsidRPr="00F879EF" w:rsidRDefault="00F879E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Изменения в структуре капитала</w:t>
      </w:r>
    </w:p>
    <w:p w:rsidR="00F21CFE" w:rsidRPr="00F21CFE" w:rsidRDefault="00F879E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18" w:name="_Toc460420967"/>
      <w:r>
        <w:rPr>
          <w:rFonts w:asciiTheme="minorHAnsi" w:eastAsia="Credit Suisse Type Light" w:hAnsiTheme="minorHAnsi"/>
          <w:lang w:val="ru-RU"/>
        </w:rPr>
        <w:t>Стратегия компании</w:t>
      </w:r>
      <w:bookmarkEnd w:id="18"/>
    </w:p>
    <w:p w:rsidR="00F21CFE" w:rsidRPr="00F21CFE" w:rsidRDefault="00F879EF" w:rsidP="00F21CFE">
      <w:pPr>
        <w:pStyle w:val="3"/>
        <w:tabs>
          <w:tab w:val="clear" w:pos="2160"/>
          <w:tab w:val="num" w:pos="1197"/>
        </w:tabs>
        <w:ind w:left="1057" w:hanging="560"/>
        <w:rPr>
          <w:lang w:val="en-US"/>
        </w:rPr>
      </w:pPr>
      <w:bookmarkStart w:id="19" w:name="_Toc460420968"/>
      <w:r>
        <w:rPr>
          <w:rFonts w:asciiTheme="minorHAnsi" w:eastAsia="Credit Suisse Type Light" w:hAnsiTheme="minorHAnsi"/>
          <w:lang w:val="ru-RU"/>
        </w:rPr>
        <w:t>Ви́дение</w:t>
      </w:r>
      <w:bookmarkEnd w:id="19"/>
    </w:p>
    <w:p w:rsidR="00F21CFE" w:rsidRDefault="00F21CFE" w:rsidP="00F21CFE">
      <w:pPr>
        <w:pStyle w:val="3"/>
        <w:tabs>
          <w:tab w:val="clear" w:pos="2160"/>
          <w:tab w:val="num" w:pos="1211"/>
        </w:tabs>
        <w:ind w:left="1057" w:hanging="560"/>
        <w:rPr>
          <w:rFonts w:asciiTheme="minorHAnsi" w:eastAsia="Credit Suisse Type Light" w:hAnsiTheme="minorHAnsi"/>
          <w:lang w:val="ru-RU"/>
        </w:rPr>
      </w:pPr>
      <w:bookmarkStart w:id="20" w:name="_Toc260816548"/>
      <w:bookmarkStart w:id="21" w:name="_Toc460420969"/>
      <w:r w:rsidRPr="00F21CFE">
        <w:rPr>
          <w:rFonts w:eastAsia="Credit Suisse Type Light"/>
          <w:lang w:val="en-US"/>
        </w:rPr>
        <w:t xml:space="preserve">SWOT </w:t>
      </w:r>
      <w:bookmarkEnd w:id="20"/>
      <w:r w:rsidR="00F879EF">
        <w:rPr>
          <w:rFonts w:asciiTheme="minorHAnsi" w:eastAsia="Credit Suisse Type Light" w:hAnsiTheme="minorHAnsi"/>
          <w:lang w:val="ru-RU"/>
        </w:rPr>
        <w:t>анализ</w:t>
      </w:r>
      <w:bookmarkEnd w:id="21"/>
    </w:p>
    <w:p w:rsidR="0079320F" w:rsidRDefault="0079320F" w:rsidP="0079320F">
      <w:pPr>
        <w:rPr>
          <w:rFonts w:asciiTheme="minorHAnsi" w:eastAsia="Credit Suisse Type Light" w:hAnsiTheme="minorHAnsi"/>
          <w:lang w:val="ru-RU"/>
        </w:rPr>
      </w:pPr>
      <w:r w:rsidRPr="0079320F">
        <w:rPr>
          <w:rFonts w:eastAsia="Credit Suisse Type Light"/>
          <w:lang w:val="ru-RU"/>
        </w:rPr>
        <w:t xml:space="preserve">Технически грамотный </w:t>
      </w:r>
      <w:r>
        <w:rPr>
          <w:rFonts w:eastAsia="Credit Suisse Type Light"/>
          <w:lang w:val="en-US"/>
        </w:rPr>
        <w:t>SWOT</w:t>
      </w:r>
      <w:r w:rsidRPr="0079320F">
        <w:rPr>
          <w:rFonts w:eastAsia="Credit Suisse Type Light"/>
          <w:lang w:val="ru-RU"/>
        </w:rPr>
        <w:t>-анализ можно выполнить с помощью онлайн-сервиса</w:t>
      </w:r>
    </w:p>
    <w:p w:rsidR="0079320F" w:rsidRPr="0079320F" w:rsidRDefault="00626F00" w:rsidP="0079320F">
      <w:pPr>
        <w:rPr>
          <w:rFonts w:asciiTheme="minorHAnsi" w:hAnsiTheme="minorHAnsi"/>
          <w:lang w:val="ru-RU"/>
        </w:rPr>
      </w:pPr>
      <w:hyperlink r:id="rId7" w:history="1">
        <w:r w:rsidR="0079320F" w:rsidRPr="00FC6873">
          <w:rPr>
            <w:rStyle w:val="a6"/>
            <w:rFonts w:asciiTheme="minorHAnsi" w:hAnsiTheme="minorHAnsi"/>
            <w:lang w:val="ru-RU"/>
          </w:rPr>
          <w:t>http://www.masterplans.ru/swot-analysis.html</w:t>
        </w:r>
      </w:hyperlink>
      <w:r w:rsidR="0079320F">
        <w:rPr>
          <w:rFonts w:asciiTheme="minorHAnsi" w:hAnsiTheme="minorHAnsi"/>
          <w:lang w:val="ru-RU"/>
        </w:rPr>
        <w:t xml:space="preserve"> </w:t>
      </w:r>
    </w:p>
    <w:p w:rsidR="00F21CFE" w:rsidRPr="00F21CFE" w:rsidRDefault="00F879EF" w:rsidP="00F21CFE">
      <w:pPr>
        <w:pStyle w:val="3"/>
        <w:tabs>
          <w:tab w:val="clear" w:pos="2160"/>
          <w:tab w:val="num" w:pos="1211"/>
        </w:tabs>
        <w:ind w:left="1057" w:hanging="560"/>
        <w:rPr>
          <w:lang w:val="en-US"/>
        </w:rPr>
      </w:pPr>
      <w:bookmarkStart w:id="22" w:name="_Toc460420970"/>
      <w:r>
        <w:rPr>
          <w:rFonts w:asciiTheme="minorHAnsi" w:eastAsia="Credit Suisse Type Light" w:hAnsiTheme="minorHAnsi"/>
          <w:lang w:val="ru-RU"/>
        </w:rPr>
        <w:t>Стратегические цели</w:t>
      </w:r>
      <w:bookmarkEnd w:id="22"/>
    </w:p>
    <w:p w:rsidR="00F21CFE" w:rsidRPr="00F21CFE" w:rsidRDefault="00F879EF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23" w:name="_Toc260816550"/>
      <w:bookmarkStart w:id="24" w:name="_Toc460420971"/>
      <w:r>
        <w:rPr>
          <w:rFonts w:asciiTheme="minorHAnsi" w:eastAsia="Credit Suisse Type Light" w:hAnsiTheme="minorHAnsi"/>
          <w:lang w:val="ru-RU"/>
        </w:rPr>
        <w:t>Продукты</w:t>
      </w:r>
      <w:r w:rsidR="00F21CFE" w:rsidRPr="00F21CFE">
        <w:rPr>
          <w:rFonts w:eastAsia="Credit Suisse Type Light"/>
          <w:lang w:val="en-US"/>
        </w:rPr>
        <w:t>/</w:t>
      </w:r>
      <w:bookmarkEnd w:id="23"/>
      <w:r>
        <w:rPr>
          <w:rFonts w:asciiTheme="minorHAnsi" w:eastAsia="Credit Suisse Type Light" w:hAnsiTheme="minorHAnsi"/>
          <w:lang w:val="ru-RU"/>
        </w:rPr>
        <w:t>Услуги</w:t>
      </w:r>
      <w:bookmarkEnd w:id="24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879E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5" w:name="_Toc460420972"/>
      <w:r>
        <w:rPr>
          <w:rFonts w:asciiTheme="minorHAnsi" w:eastAsia="Credit Suisse Type Light" w:hAnsiTheme="minorHAnsi"/>
          <w:lang w:val="ru-RU"/>
        </w:rPr>
        <w:t>Список продуктов</w:t>
      </w:r>
      <w:bookmarkEnd w:id="25"/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F21CFE" w:rsidRPr="00F21CFE" w:rsidTr="00F21CFE">
        <w:trPr>
          <w:trHeight w:hRule="exact" w:val="680"/>
        </w:trPr>
        <w:tc>
          <w:tcPr>
            <w:tcW w:w="310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7898B3"/>
            <w:vAlign w:val="center"/>
          </w:tcPr>
          <w:p w:rsidR="00F21CFE" w:rsidRPr="00F879EF" w:rsidRDefault="00F879EF" w:rsidP="00F21CFE">
            <w:pPr>
              <w:rPr>
                <w:rStyle w:val="StyleWhite"/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Наши продукты/услуги</w:t>
            </w:r>
          </w:p>
        </w:tc>
        <w:tc>
          <w:tcPr>
            <w:tcW w:w="31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898B3"/>
            <w:vAlign w:val="center"/>
          </w:tcPr>
          <w:p w:rsidR="00F21CFE" w:rsidRPr="00F21CFE" w:rsidRDefault="00F879EF" w:rsidP="00F21CFE">
            <w:pPr>
              <w:rPr>
                <w:rStyle w:val="StyleWhite"/>
                <w:lang w:val="en-US"/>
              </w:rPr>
            </w:pP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Какую</w:t>
            </w:r>
            <w:r w:rsidRPr="00F879EF">
              <w:rPr>
                <w:rFonts w:asciiTheme="minorHAnsi" w:eastAsia="Credit Suisse Type Light" w:hAnsiTheme="minorHAnsi"/>
                <w:color w:val="FFFFFF"/>
                <w:lang w:val="en-US"/>
              </w:rPr>
              <w:t xml:space="preserve"> </w:t>
            </w: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пользу</w:t>
            </w:r>
            <w:r w:rsidRPr="00F879EF">
              <w:rPr>
                <w:rFonts w:asciiTheme="minorHAnsi" w:eastAsia="Credit Suisse Type Light" w:hAnsiTheme="minorHAnsi"/>
                <w:color w:val="FFFFFF"/>
                <w:lang w:val="en-US"/>
              </w:rPr>
              <w:t xml:space="preserve"> </w:t>
            </w: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они</w:t>
            </w:r>
            <w:r w:rsidRPr="00F879EF">
              <w:rPr>
                <w:rFonts w:asciiTheme="minorHAnsi" w:eastAsia="Credit Suisse Type Light" w:hAnsiTheme="minorHAnsi"/>
                <w:color w:val="FFFFFF"/>
                <w:lang w:val="en-US"/>
              </w:rPr>
              <w:t xml:space="preserve"> </w:t>
            </w: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приносят</w:t>
            </w:r>
            <w:r w:rsidRPr="00F879EF">
              <w:rPr>
                <w:rFonts w:asciiTheme="minorHAnsi" w:eastAsia="Credit Suisse Type Light" w:hAnsiTheme="minorHAnsi"/>
                <w:color w:val="FFFFFF"/>
                <w:lang w:val="en-US"/>
              </w:rPr>
              <w:t xml:space="preserve"> </w:t>
            </w: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>клиентам</w:t>
            </w:r>
            <w:r w:rsidRPr="00F879EF">
              <w:rPr>
                <w:rFonts w:asciiTheme="minorHAnsi" w:eastAsia="Credit Suisse Type Light" w:hAnsiTheme="minorHAnsi"/>
                <w:color w:val="FFFFFF"/>
                <w:lang w:val="en-US"/>
              </w:rPr>
              <w:t xml:space="preserve">? </w:t>
            </w:r>
          </w:p>
        </w:tc>
        <w:tc>
          <w:tcPr>
            <w:tcW w:w="310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898B3"/>
            <w:vAlign w:val="center"/>
          </w:tcPr>
          <w:p w:rsidR="00F21CFE" w:rsidRPr="00F21CFE" w:rsidRDefault="00830CBF" w:rsidP="00F21CFE">
            <w:pPr>
              <w:rPr>
                <w:rStyle w:val="StyleWhite"/>
                <w:lang w:val="en-US"/>
              </w:rPr>
            </w:pPr>
            <w:r>
              <w:rPr>
                <w:rFonts w:asciiTheme="minorHAnsi" w:eastAsia="Credit Suisse Type Light" w:hAnsiTheme="minorHAnsi"/>
                <w:color w:val="FFFFFF"/>
                <w:lang w:val="ru-RU"/>
              </w:rPr>
              <w:t xml:space="preserve">Отвечают ли они главным потребностям клиентов? </w:t>
            </w:r>
          </w:p>
        </w:tc>
      </w:tr>
      <w:tr w:rsidR="00F21CFE" w:rsidRPr="00F21CFE" w:rsidTr="00F21CFE">
        <w:trPr>
          <w:trHeight w:val="284"/>
        </w:trPr>
        <w:tc>
          <w:tcPr>
            <w:tcW w:w="31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830CBF" w:rsidP="00F21CFE">
            <w:pPr>
              <w:rPr>
                <w:lang w:val="en-US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Продукт</w:t>
            </w:r>
            <w:r w:rsidR="00F21CFE" w:rsidRPr="00F21CFE">
              <w:rPr>
                <w:rFonts w:eastAsia="Credit Suisse Type Light"/>
                <w:lang w:val="en-US"/>
              </w:rPr>
              <w:t xml:space="preserve"> 1</w:t>
            </w:r>
          </w:p>
        </w:tc>
        <w:tc>
          <w:tcPr>
            <w:tcW w:w="31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284"/>
        </w:trPr>
        <w:tc>
          <w:tcPr>
            <w:tcW w:w="31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830CBF" w:rsidP="00F21CFE">
            <w:pPr>
              <w:rPr>
                <w:lang w:val="en-US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Продукт</w:t>
            </w:r>
            <w:r w:rsidR="00F21CFE" w:rsidRPr="00F21CFE">
              <w:rPr>
                <w:rFonts w:eastAsia="Credit Suisse Type Light"/>
                <w:lang w:val="en-US"/>
              </w:rPr>
              <w:t xml:space="preserve"> 2</w:t>
            </w:r>
          </w:p>
        </w:tc>
        <w:tc>
          <w:tcPr>
            <w:tcW w:w="31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284"/>
        </w:trPr>
        <w:tc>
          <w:tcPr>
            <w:tcW w:w="310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830CBF" w:rsidP="00F21CFE">
            <w:pPr>
              <w:rPr>
                <w:lang w:val="en-US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Услуга</w:t>
            </w:r>
            <w:r w:rsidR="00F21CFE" w:rsidRPr="00F21CFE">
              <w:rPr>
                <w:rFonts w:eastAsia="Credit Suisse Type Light"/>
                <w:lang w:val="en-US"/>
              </w:rPr>
              <w:t xml:space="preserve"> 1</w:t>
            </w:r>
          </w:p>
        </w:tc>
        <w:tc>
          <w:tcPr>
            <w:tcW w:w="31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trHeight w:val="284"/>
        </w:trPr>
        <w:tc>
          <w:tcPr>
            <w:tcW w:w="310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  <w:r w:rsidRPr="00F21CFE">
              <w:rPr>
                <w:rFonts w:eastAsia="Credit Suisse Type Light"/>
                <w:lang w:val="en-US"/>
              </w:rPr>
              <w:t>…</w:t>
            </w:r>
          </w:p>
        </w:tc>
        <w:tc>
          <w:tcPr>
            <w:tcW w:w="31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3DFDB"/>
            <w:vAlign w:val="center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</w:tbl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ind w:left="69"/>
        <w:rPr>
          <w:lang w:val="en-US"/>
        </w:rPr>
      </w:pPr>
      <w:r w:rsidRPr="00F21CFE">
        <w:rPr>
          <w:rFonts w:ascii="Wingdings" w:eastAsia="Wingdings" w:hAnsi="Wingdings"/>
          <w:lang w:val="en-US"/>
        </w:rPr>
        <w:t></w:t>
      </w:r>
      <w:r w:rsidRPr="00F21CFE">
        <w:rPr>
          <w:rFonts w:eastAsia="Credit Suisse Type Light"/>
          <w:lang w:val="en-US"/>
        </w:rPr>
        <w:t xml:space="preserve"> Various inserts</w:t>
      </w: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6" w:name="_Toc460420973"/>
      <w:r>
        <w:rPr>
          <w:rFonts w:asciiTheme="minorHAnsi" w:eastAsia="Credit Suisse Type Light" w:hAnsiTheme="minorHAnsi"/>
          <w:lang w:val="ru-RU"/>
        </w:rPr>
        <w:t>Позиционирование</w:t>
      </w:r>
      <w:bookmarkEnd w:id="26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7" w:name="_Toc460420974"/>
      <w:r>
        <w:rPr>
          <w:rFonts w:asciiTheme="minorHAnsi" w:eastAsia="Credit Suisse Type Light" w:hAnsiTheme="minorHAnsi"/>
          <w:lang w:val="ru-RU"/>
        </w:rPr>
        <w:t>Ценовой сегмент</w:t>
      </w:r>
      <w:bookmarkEnd w:id="2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8" w:name="_Toc460420975"/>
      <w:r>
        <w:rPr>
          <w:rFonts w:asciiTheme="minorHAnsi" w:eastAsia="Credit Suisse Type Light" w:hAnsiTheme="minorHAnsi"/>
          <w:lang w:val="ru-RU"/>
        </w:rPr>
        <w:t>Стандарт качества</w:t>
      </w:r>
      <w:bookmarkEnd w:id="28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29" w:name="_Toc460420976"/>
      <w:r>
        <w:rPr>
          <w:rFonts w:asciiTheme="minorHAnsi" w:eastAsia="Credit Suisse Type Light" w:hAnsiTheme="minorHAnsi"/>
          <w:lang w:val="ru-RU"/>
        </w:rPr>
        <w:t>Дополнительные услуги</w:t>
      </w:r>
      <w:bookmarkEnd w:id="29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0" w:name="_Toc460420977"/>
      <w:r>
        <w:rPr>
          <w:rFonts w:asciiTheme="minorHAnsi" w:eastAsia="Credit Suisse Type Light" w:hAnsiTheme="minorHAnsi"/>
          <w:lang w:val="ru-RU"/>
        </w:rPr>
        <w:t>Жизненный цикл продукта</w:t>
      </w:r>
      <w:bookmarkEnd w:id="30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31" w:name="_Toc260816557"/>
      <w:bookmarkStart w:id="32" w:name="_Toc460420978"/>
      <w:r>
        <w:rPr>
          <w:rFonts w:asciiTheme="minorHAnsi" w:eastAsia="Credit Suisse Type Light" w:hAnsiTheme="minorHAnsi"/>
          <w:lang w:val="ru-RU"/>
        </w:rPr>
        <w:t>Рынок</w:t>
      </w:r>
      <w:r w:rsidR="00F21CFE" w:rsidRPr="00F21CFE">
        <w:rPr>
          <w:rFonts w:eastAsia="Credit Suisse Type Light"/>
          <w:lang w:val="en-US"/>
        </w:rPr>
        <w:t>/</w:t>
      </w:r>
      <w:bookmarkEnd w:id="31"/>
      <w:r>
        <w:rPr>
          <w:rFonts w:asciiTheme="minorHAnsi" w:eastAsia="Credit Suisse Type Light" w:hAnsiTheme="minorHAnsi"/>
          <w:lang w:val="ru-RU"/>
        </w:rPr>
        <w:t>Клиенты</w:t>
      </w:r>
      <w:bookmarkEnd w:id="32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3" w:name="_Toc460420979"/>
      <w:r>
        <w:rPr>
          <w:rFonts w:asciiTheme="minorHAnsi" w:eastAsia="Credit Suisse Type Light" w:hAnsiTheme="minorHAnsi"/>
          <w:lang w:val="ru-RU"/>
        </w:rPr>
        <w:t>Обзор рынка</w:t>
      </w:r>
      <w:bookmarkEnd w:id="33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4" w:name="_Toc260816559"/>
      <w:bookmarkStart w:id="35" w:name="_Toc460420980"/>
      <w:r>
        <w:rPr>
          <w:rFonts w:asciiTheme="minorHAnsi" w:eastAsia="Credit Suisse Type Light" w:hAnsiTheme="minorHAnsi"/>
          <w:lang w:val="ru-RU"/>
        </w:rPr>
        <w:t>Факторы успеха для будущего развития</w:t>
      </w:r>
      <w:bookmarkEnd w:id="34"/>
      <w:bookmarkEnd w:id="35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6" w:name="_Toc460420981"/>
      <w:r>
        <w:rPr>
          <w:rFonts w:asciiTheme="minorHAnsi" w:eastAsia="Credit Suisse Type Light" w:hAnsiTheme="minorHAnsi"/>
          <w:lang w:val="ru-RU"/>
        </w:rPr>
        <w:t>Клиенты</w:t>
      </w:r>
      <w:bookmarkEnd w:id="36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7" w:name="_Toc460420982"/>
      <w:r>
        <w:rPr>
          <w:rFonts w:asciiTheme="minorHAnsi" w:eastAsia="Credit Suisse Type Light" w:hAnsiTheme="minorHAnsi"/>
          <w:lang w:val="ru-RU"/>
        </w:rPr>
        <w:t>Существующие рыночные позиции</w:t>
      </w:r>
      <w:bookmarkEnd w:id="3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830CB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38" w:name="_Toc460420983"/>
      <w:r>
        <w:rPr>
          <w:rFonts w:asciiTheme="minorHAnsi" w:eastAsia="Credit Suisse Type Light" w:hAnsiTheme="minorHAnsi"/>
          <w:lang w:val="ru-RU"/>
        </w:rPr>
        <w:t>5 сил Портера</w:t>
      </w:r>
      <w:bookmarkEnd w:id="38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2F27E0" w:rsidP="00F21C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52070</wp:posOffset>
                </wp:positionV>
                <wp:extent cx="1737360" cy="828040"/>
                <wp:effectExtent l="0" t="4445" r="0" b="0"/>
                <wp:wrapNone/>
                <wp:docPr id="6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828040"/>
                          <a:chOff x="4563" y="5719"/>
                          <a:chExt cx="2736" cy="1304"/>
                        </a:xfrm>
                      </wpg:grpSpPr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63" y="6229"/>
                            <a:ext cx="2736" cy="794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</w:p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  <w:r>
                                <w:rPr>
                                  <w:rFonts w:eastAsia="Credit Suisse Type Ligh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563" y="5719"/>
                            <a:ext cx="2736" cy="454"/>
                          </a:xfrm>
                          <a:prstGeom prst="rect">
                            <a:avLst/>
                          </a:prstGeom>
                          <a:solidFill>
                            <a:srgbClr val="255B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830CBF" w:rsidP="00F21CFE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color w:val="FFFFFF"/>
                                  <w:lang w:val="ru-RU"/>
                                </w:rPr>
                                <w:t xml:space="preserve">Новые </w:t>
                              </w:r>
                              <w:r w:rsidR="00EA7BEF">
                                <w:rPr>
                                  <w:rFonts w:asciiTheme="minorHAnsi" w:eastAsia="Credit Suisse Type Light" w:hAnsiTheme="minorHAnsi"/>
                                  <w:color w:val="FFFFFF"/>
                                  <w:lang w:val="ru-RU"/>
                                </w:rPr>
                                <w:t>участники рынка</w:t>
                              </w:r>
                              <w:r w:rsidR="00BC082F">
                                <w:rPr>
                                  <w:rFonts w:eastAsia="Credit Suisse Type Light"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38" style="position:absolute;margin-left:157.25pt;margin-top:4.1pt;width:136.8pt;height:65.2pt;z-index:251661312;mso-position-horizontal-relative:text;mso-position-vertical-relative:text" coordorigin="4563,5719" coordsize="2736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">
                <v:rect id="Rectangle 33" o:spid="_x0000_s1039" style="position:absolute;left:4563;top:6229;width:27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" fillcolor="#e3dfdb" stroked="f">
                  <v:textbox>
                    <w:txbxContent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</w:p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  <w:r>
                          <w:rPr>
                            <w:rFonts w:eastAsia="Credit Suisse Type Ligh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0" style="position:absolute;left:4563;top:5719;width:273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" fillcolor="#255b89" stroked="f">
                  <v:textbox>
                    <w:txbxContent>
                      <w:p w:rsidR="00BC082F" w:rsidRDefault="00830CBF" w:rsidP="00F21CFE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color w:val="FFFFFF"/>
                            <w:lang w:val="ru-RU"/>
                          </w:rPr>
                          <w:t xml:space="preserve">Новые </w:t>
                        </w:r>
                        <w:r w:rsidR="00EA7BEF">
                          <w:rPr>
                            <w:rFonts w:asciiTheme="minorHAnsi" w:eastAsia="Credit Suisse Type Light" w:hAnsiTheme="minorHAnsi"/>
                            <w:color w:val="FFFFFF"/>
                            <w:lang w:val="ru-RU"/>
                          </w:rPr>
                          <w:t>участники рынка</w:t>
                        </w:r>
                        <w:r w:rsidR="00BC082F">
                          <w:rPr>
                            <w:rFonts w:eastAsia="Credit Suisse Type Light"/>
                            <w:color w:val="FFFFFF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2F27E0" w:rsidP="00F21C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1210310</wp:posOffset>
                </wp:positionV>
                <wp:extent cx="1737360" cy="828040"/>
                <wp:effectExtent l="4445" t="635" r="1270" b="0"/>
                <wp:wrapNone/>
                <wp:docPr id="3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828040"/>
                          <a:chOff x="7680" y="5719"/>
                          <a:chExt cx="2736" cy="1304"/>
                        </a:xfrm>
                      </wpg:grpSpPr>
                      <wps:wsp>
                        <wps:cNvPr id="6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680" y="6229"/>
                            <a:ext cx="2736" cy="794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</w:p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  <w:r>
                                <w:rPr>
                                  <w:rFonts w:eastAsia="Credit Suisse Type Ligh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680" y="5719"/>
                            <a:ext cx="2736" cy="454"/>
                          </a:xfrm>
                          <a:prstGeom prst="rect">
                            <a:avLst/>
                          </a:prstGeom>
                          <a:solidFill>
                            <a:srgbClr val="255B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EA7BEF" w:rsidP="00F21CFE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color w:val="FFFFFF"/>
                                  <w:lang w:val="ru-RU"/>
                                </w:rPr>
                                <w:t>Поставщики</w:t>
                              </w:r>
                              <w:r w:rsidR="00BC082F">
                                <w:rPr>
                                  <w:rFonts w:eastAsia="Credit Suisse Type Light"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41" style="position:absolute;margin-left:1.85pt;margin-top:95.3pt;width:136.8pt;height:65.2pt;z-index:251663360;mso-position-horizontal-relative:text;mso-position-vertical-relative:text" coordorigin="7680,5719" coordsize="2736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">
                <v:rect id="Rectangle 107" o:spid="_x0000_s1042" style="position:absolute;left:7680;top:6229;width:27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" fillcolor="#e3dfdb" stroked="f">
                  <v:textbox>
                    <w:txbxContent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</w:p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  <w:r>
                          <w:rPr>
                            <w:rFonts w:eastAsia="Credit Suisse Type Ligh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3" style="position:absolute;left:7680;top:5719;width:273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" fillcolor="#255b89" stroked="f">
                  <v:textbox>
                    <w:txbxContent>
                      <w:p w:rsidR="00BC082F" w:rsidRDefault="00EA7BEF" w:rsidP="00F21CFE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color w:val="FFFFFF"/>
                            <w:lang w:val="ru-RU"/>
                          </w:rPr>
                          <w:t>Поставщики</w:t>
                        </w:r>
                        <w:r w:rsidR="00BC082F">
                          <w:rPr>
                            <w:rFonts w:eastAsia="Credit Suisse Type Light"/>
                            <w:color w:val="FFFFFF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2773045</wp:posOffset>
                </wp:positionV>
                <wp:extent cx="1737360" cy="828040"/>
                <wp:effectExtent l="0" t="1270" r="0" b="0"/>
                <wp:wrapNone/>
                <wp:docPr id="2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828040"/>
                          <a:chOff x="4563" y="5719"/>
                          <a:chExt cx="2736" cy="1304"/>
                        </a:xfrm>
                      </wpg:grpSpPr>
                      <wps:wsp>
                        <wps:cNvPr id="2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563" y="6229"/>
                            <a:ext cx="2736" cy="794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</w:p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  <w:r>
                                <w:rPr>
                                  <w:rFonts w:eastAsia="Credit Suisse Type Ligh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563" y="5719"/>
                            <a:ext cx="2736" cy="454"/>
                          </a:xfrm>
                          <a:prstGeom prst="rect">
                            <a:avLst/>
                          </a:prstGeom>
                          <a:solidFill>
                            <a:srgbClr val="255B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EA7BEF" w:rsidP="00F21CFE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color w:val="FFFFFF"/>
                                  <w:lang w:val="ru-RU"/>
                                </w:rPr>
                                <w:t>Продукты-заменители</w:t>
                              </w:r>
                              <w:r w:rsidR="00BC082F">
                                <w:rPr>
                                  <w:rFonts w:eastAsia="Credit Suisse Type Light"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44" style="position:absolute;margin-left:157.25pt;margin-top:218.35pt;width:136.8pt;height:65.2pt;z-index:251664384;mso-position-horizontal-relative:text;mso-position-vertical-relative:text" coordorigin="4563,5719" coordsize="2736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">
                <v:rect id="Rectangle 110" o:spid="_x0000_s1045" style="position:absolute;left:4563;top:6229;width:27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" fillcolor="#e3dfdb" stroked="f">
                  <v:textbox>
                    <w:txbxContent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</w:p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  <w:r>
                          <w:rPr>
                            <w:rFonts w:eastAsia="Credit Suisse Type Ligh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6" style="position:absolute;left:4563;top:5719;width:273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" fillcolor="#255b89" stroked="f">
                  <v:textbox>
                    <w:txbxContent>
                      <w:p w:rsidR="00BC082F" w:rsidRDefault="00EA7BEF" w:rsidP="00F21CFE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color w:val="FFFFFF"/>
                            <w:lang w:val="ru-RU"/>
                          </w:rPr>
                          <w:t>Продукты-заменители</w:t>
                        </w:r>
                        <w:r w:rsidR="00BC082F">
                          <w:rPr>
                            <w:rFonts w:eastAsia="Credit Suisse Type Light"/>
                            <w:color w:val="FFFFFF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1210310</wp:posOffset>
                </wp:positionV>
                <wp:extent cx="1737360" cy="828040"/>
                <wp:effectExtent l="4445" t="635" r="1270" b="0"/>
                <wp:wrapNone/>
                <wp:docPr id="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828040"/>
                          <a:chOff x="7680" y="5719"/>
                          <a:chExt cx="2736" cy="1304"/>
                        </a:xfrm>
                      </wpg:grpSpPr>
                      <wps:wsp>
                        <wps:cNvPr id="2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680" y="6229"/>
                            <a:ext cx="2736" cy="794"/>
                          </a:xfrm>
                          <a:prstGeom prst="rect">
                            <a:avLst/>
                          </a:prstGeom>
                          <a:solidFill>
                            <a:srgbClr val="E3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</w:p>
                            <w:p w:rsidR="00BC082F" w:rsidRDefault="00BC082F" w:rsidP="00F21CFE">
                              <w:pPr>
                                <w:numPr>
                                  <w:ilvl w:val="0"/>
                                  <w:numId w:val="27"/>
                                </w:numPr>
                              </w:pPr>
                              <w:r>
                                <w:rPr>
                                  <w:rFonts w:eastAsia="Credit Suisse Type Ligh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680" y="5719"/>
                            <a:ext cx="2736" cy="454"/>
                          </a:xfrm>
                          <a:prstGeom prst="rect">
                            <a:avLst/>
                          </a:prstGeom>
                          <a:solidFill>
                            <a:srgbClr val="255B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82F" w:rsidRDefault="00EA7BEF" w:rsidP="00F21CFE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Theme="minorHAnsi" w:eastAsia="Credit Suisse Type Light" w:hAnsiTheme="minorHAnsi"/>
                                  <w:color w:val="FFFFFF"/>
                                  <w:lang w:val="ru-RU"/>
                                </w:rPr>
                                <w:t>Покупатели</w:t>
                              </w:r>
                              <w:r w:rsidR="00BC082F">
                                <w:rPr>
                                  <w:rFonts w:eastAsia="Credit Suisse Type Light"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47" style="position:absolute;margin-left:313.1pt;margin-top:95.3pt;width:136.8pt;height:65.2pt;z-index:251662336;mso-position-horizontal-relative:text;mso-position-vertical-relative:text" coordorigin="7680,5719" coordsize="2736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">
                <v:rect id="Rectangle 102" o:spid="_x0000_s1048" style="position:absolute;left:7680;top:6229;width:273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" fillcolor="#e3dfdb" stroked="f">
                  <v:textbox>
                    <w:txbxContent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</w:p>
                      <w:p w:rsidR="00BC082F" w:rsidRDefault="00BC082F" w:rsidP="00F21CFE">
                        <w:pPr>
                          <w:numPr>
                            <w:ilvl w:val="0"/>
                            <w:numId w:val="27"/>
                          </w:numPr>
                        </w:pPr>
                        <w:r>
                          <w:rPr>
                            <w:rFonts w:eastAsia="Credit Suisse Type Ligh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9" style="position:absolute;left:7680;top:5719;width:273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" fillcolor="#255b89" stroked="f">
                  <v:textbox>
                    <w:txbxContent>
                      <w:p w:rsidR="00BC082F" w:rsidRDefault="00EA7BEF" w:rsidP="00F21CFE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Theme="minorHAnsi" w:eastAsia="Credit Suisse Type Light" w:hAnsiTheme="minorHAnsi"/>
                            <w:color w:val="FFFFFF"/>
                            <w:lang w:val="ru-RU"/>
                          </w:rPr>
                          <w:t>Покупатели</w:t>
                        </w:r>
                        <w:r w:rsidR="00BC082F">
                          <w:rPr>
                            <w:rFonts w:eastAsia="Credit Suisse Type Light"/>
                            <w:color w:val="FFFFFF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1433195</wp:posOffset>
                </wp:positionV>
                <wp:extent cx="0" cy="431800"/>
                <wp:effectExtent l="8255" t="58420" r="17145" b="55880"/>
                <wp:wrapNone/>
                <wp:docPr id="2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5B8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AC3A" id="Line 96" o:spid="_x0000_s1026" style="position:absolute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112.85pt" to="154.9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" strokecolor="#255b89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1433195</wp:posOffset>
                </wp:positionV>
                <wp:extent cx="0" cy="431800"/>
                <wp:effectExtent l="20955" t="58420" r="13970" b="5588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5B89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8504" id="Line 95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112.85pt" to="296.9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" strokecolor="#255b89">
                <v:stroke start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963295</wp:posOffset>
                </wp:positionV>
                <wp:extent cx="1371600" cy="1371600"/>
                <wp:effectExtent l="8255" t="1270" r="1270" b="8255"/>
                <wp:wrapNone/>
                <wp:docPr id="2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789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2F" w:rsidRDefault="00BC082F" w:rsidP="00F21CFE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BC082F" w:rsidRPr="00EA7BEF" w:rsidRDefault="00EA7BEF" w:rsidP="00F21CF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color w:val="FFFFFF"/>
                                <w:lang w:val="ru-RU"/>
                              </w:rPr>
                            </w:pPr>
                            <w:r>
                              <w:rPr>
                                <w:rFonts w:asciiTheme="minorHAnsi" w:eastAsia="Credit Suisse Type Light" w:hAnsiTheme="minorHAnsi"/>
                                <w:color w:val="FFFFFF"/>
                                <w:lang w:val="ru-RU"/>
                              </w:rPr>
                              <w:t>Уровень конкуренции в отрасли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50" style="position:absolute;margin-left:171.65pt;margin-top:75.8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" fillcolor="#7898b3" stroked="f">
                <v:textbox>
                  <w:txbxContent>
                    <w:p w:rsidR="00BC082F" w:rsidRDefault="00BC082F" w:rsidP="00F21CFE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BC082F" w:rsidRPr="00EA7BEF" w:rsidRDefault="00EA7BEF" w:rsidP="00F21CFE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color w:val="FFFFFF"/>
                          <w:lang w:val="ru-RU"/>
                        </w:rPr>
                      </w:pPr>
                      <w:r>
                        <w:rPr>
                          <w:rFonts w:asciiTheme="minorHAnsi" w:eastAsia="Credit Suisse Type Light" w:hAnsiTheme="minorHAnsi"/>
                          <w:color w:val="FFFFFF"/>
                          <w:lang w:val="ru-RU"/>
                        </w:rPr>
                        <w:t>Уровень конкуренции в отрасли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541655</wp:posOffset>
                </wp:positionV>
                <wp:extent cx="0" cy="431800"/>
                <wp:effectExtent l="55880" t="8255" r="58420" b="17145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5B8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0B56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42.65pt" to="225.6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" strokecolor="#255b89">
                <v:stroke end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2334895</wp:posOffset>
                </wp:positionV>
                <wp:extent cx="0" cy="431800"/>
                <wp:effectExtent l="55880" t="20320" r="58420" b="5080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55B8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98B8F" id="Line 4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5pt,183.85pt" to="225.65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" strokecolor="#255b89">
                <v:stroke endarrow="block"/>
              </v:line>
            </w:pict>
          </mc:Fallback>
        </mc:AlternateContent>
      </w:r>
    </w:p>
    <w:p w:rsidR="00F21CFE" w:rsidRPr="00F21CFE" w:rsidRDefault="00EA7BEF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39" w:name="_Toc460420984"/>
      <w:r>
        <w:rPr>
          <w:rFonts w:asciiTheme="minorHAnsi" w:eastAsia="Credit Suisse Type Light" w:hAnsiTheme="minorHAnsi"/>
          <w:lang w:val="ru-RU"/>
        </w:rPr>
        <w:t>Конкуренция</w:t>
      </w:r>
      <w:bookmarkEnd w:id="39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EA7BEF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40" w:name="_Hlk460417796"/>
      <w:bookmarkStart w:id="41" w:name="_Toc260816564"/>
      <w:bookmarkStart w:id="42" w:name="_Toc460420985"/>
      <w:r w:rsidRPr="00F21CFE">
        <w:rPr>
          <w:rFonts w:eastAsia="Credit Suisse Type Light"/>
          <w:lang w:val="en-US"/>
        </w:rPr>
        <w:t>[</w:t>
      </w:r>
      <w:r>
        <w:rPr>
          <w:rFonts w:asciiTheme="minorHAnsi" w:eastAsia="Credit Suisse Type Light" w:hAnsiTheme="minorHAnsi"/>
          <w:lang w:val="ru-RU"/>
        </w:rPr>
        <w:t xml:space="preserve">Компания-конкурент </w:t>
      </w:r>
      <w:r w:rsidR="00F21CFE" w:rsidRPr="00F21CFE">
        <w:rPr>
          <w:rFonts w:eastAsia="Credit Suisse Type Light"/>
          <w:lang w:val="en-US"/>
        </w:rPr>
        <w:t xml:space="preserve"> </w:t>
      </w:r>
      <w:bookmarkEnd w:id="40"/>
      <w:r w:rsidR="00F21CFE" w:rsidRPr="00F21CFE">
        <w:rPr>
          <w:rFonts w:eastAsia="Credit Suisse Type Light"/>
          <w:lang w:val="en-US"/>
        </w:rPr>
        <w:t>1]</w:t>
      </w:r>
      <w:bookmarkEnd w:id="41"/>
      <w:bookmarkEnd w:id="42"/>
    </w:p>
    <w:p w:rsidR="00F21CFE" w:rsidRPr="00F21CFE" w:rsidRDefault="00EA7BEF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3" w:name="_Toc460420986"/>
      <w:r>
        <w:rPr>
          <w:rFonts w:asciiTheme="minorHAnsi" w:eastAsia="Credit Suisse Type Light" w:hAnsiTheme="minorHAnsi"/>
          <w:lang w:val="ru-RU"/>
        </w:rPr>
        <w:t>Профиль</w:t>
      </w:r>
      <w:bookmarkEnd w:id="43"/>
    </w:p>
    <w:p w:rsidR="00F21CFE" w:rsidRPr="00EA7BEF" w:rsidRDefault="00EA7BE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Название</w:t>
      </w:r>
      <w:r w:rsidR="00F21CFE" w:rsidRPr="00EA7BEF">
        <w:rPr>
          <w:rFonts w:eastAsia="Credit Suisse Type Light"/>
          <w:lang w:val="ru-RU"/>
        </w:rPr>
        <w:t xml:space="preserve">, </w:t>
      </w:r>
      <w:r>
        <w:rPr>
          <w:rFonts w:asciiTheme="minorHAnsi" w:eastAsia="Credit Suisse Type Light" w:hAnsiTheme="minorHAnsi"/>
          <w:lang w:val="ru-RU"/>
        </w:rPr>
        <w:t>расположение</w:t>
      </w:r>
      <w:r w:rsidR="00F21CFE" w:rsidRPr="00EA7BEF">
        <w:rPr>
          <w:rFonts w:eastAsia="Credit Suisse Type Light"/>
          <w:lang w:val="ru-RU"/>
        </w:rPr>
        <w:t xml:space="preserve">, </w:t>
      </w:r>
      <w:r>
        <w:rPr>
          <w:rFonts w:asciiTheme="minorHAnsi" w:eastAsia="Credit Suisse Type Light" w:hAnsiTheme="minorHAnsi"/>
          <w:lang w:val="ru-RU"/>
        </w:rPr>
        <w:t>бизнес</w:t>
      </w:r>
      <w:r w:rsidR="00F21CFE" w:rsidRPr="00EA7BEF">
        <w:rPr>
          <w:rFonts w:eastAsia="Credit Suisse Type Light"/>
          <w:lang w:val="ru-RU"/>
        </w:rPr>
        <w:t xml:space="preserve">, </w:t>
      </w:r>
      <w:r>
        <w:rPr>
          <w:rFonts w:asciiTheme="minorHAnsi" w:eastAsia="Credit Suisse Type Light" w:hAnsiTheme="minorHAnsi"/>
          <w:lang w:val="ru-RU"/>
        </w:rPr>
        <w:t>численность персонала</w:t>
      </w:r>
    </w:p>
    <w:p w:rsidR="00F21CFE" w:rsidRPr="00F21CFE" w:rsidRDefault="00EA7BEF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4" w:name="_Toc460420987"/>
      <w:r>
        <w:rPr>
          <w:rFonts w:asciiTheme="minorHAnsi" w:eastAsia="Credit Suisse Type Light" w:hAnsiTheme="minorHAnsi"/>
          <w:lang w:val="ru-RU"/>
        </w:rPr>
        <w:t>Целевые рынки</w:t>
      </w:r>
      <w:bookmarkEnd w:id="44"/>
    </w:p>
    <w:p w:rsidR="00F21CFE" w:rsidRPr="00F21CFE" w:rsidRDefault="00EA7BEF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5" w:name="_Toc460420988"/>
      <w:r>
        <w:rPr>
          <w:rFonts w:asciiTheme="minorHAnsi" w:eastAsia="Credit Suisse Type Light" w:hAnsiTheme="minorHAnsi"/>
          <w:lang w:val="ru-RU"/>
        </w:rPr>
        <w:t>Рыночные позиции</w:t>
      </w:r>
      <w:bookmarkEnd w:id="45"/>
    </w:p>
    <w:p w:rsidR="00F21CFE" w:rsidRPr="00EA7BEF" w:rsidRDefault="00EA7BEF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Продажи</w:t>
      </w:r>
      <w:r w:rsidR="00F21CFE" w:rsidRPr="00F21CFE">
        <w:rPr>
          <w:rFonts w:eastAsia="Credit Suisse Type Light"/>
          <w:lang w:val="en-US"/>
        </w:rPr>
        <w:t xml:space="preserve">, </w:t>
      </w:r>
      <w:r>
        <w:rPr>
          <w:rFonts w:asciiTheme="minorHAnsi" w:eastAsia="Credit Suisse Type Light" w:hAnsiTheme="minorHAnsi"/>
          <w:lang w:val="ru-RU"/>
        </w:rPr>
        <w:t>доля рынка</w:t>
      </w:r>
      <w:r w:rsidR="00F21CFE" w:rsidRPr="00F21CFE">
        <w:rPr>
          <w:rFonts w:eastAsia="Credit Suisse Type Light"/>
          <w:lang w:val="en-US"/>
        </w:rPr>
        <w:t xml:space="preserve">, </w:t>
      </w:r>
      <w:r>
        <w:rPr>
          <w:rFonts w:asciiTheme="minorHAnsi" w:eastAsia="Credit Suisse Type Light" w:hAnsiTheme="minorHAnsi"/>
          <w:lang w:val="ru-RU"/>
        </w:rPr>
        <w:t>прибыльность</w:t>
      </w:r>
    </w:p>
    <w:p w:rsidR="00F21CFE" w:rsidRPr="00F21CFE" w:rsidRDefault="00A64AFE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6" w:name="_Toc460420989"/>
      <w:r>
        <w:rPr>
          <w:rFonts w:asciiTheme="minorHAnsi" w:eastAsia="Credit Suisse Type Light" w:hAnsiTheme="minorHAnsi"/>
          <w:lang w:val="ru-RU"/>
        </w:rPr>
        <w:t>Дистрибуция</w:t>
      </w:r>
      <w:bookmarkEnd w:id="46"/>
    </w:p>
    <w:p w:rsidR="00F21CFE" w:rsidRPr="00A64AFE" w:rsidRDefault="00A64AFE" w:rsidP="00F21CFE">
      <w:pPr>
        <w:ind w:left="494"/>
        <w:rPr>
          <w:lang w:val="ru-RU"/>
        </w:rPr>
      </w:pPr>
      <w:r>
        <w:rPr>
          <w:rFonts w:asciiTheme="minorHAnsi" w:eastAsia="Credit Suisse Type Light" w:hAnsiTheme="minorHAnsi"/>
          <w:lang w:val="ru-RU"/>
        </w:rPr>
        <w:t xml:space="preserve">Расположение подразделений, склады, торговые организации </w:t>
      </w:r>
    </w:p>
    <w:p w:rsidR="00F21CFE" w:rsidRPr="00F21CFE" w:rsidRDefault="00A64AFE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7" w:name="_Toc260816569"/>
      <w:bookmarkStart w:id="48" w:name="_Toc460420990"/>
      <w:r>
        <w:rPr>
          <w:rFonts w:asciiTheme="minorHAnsi" w:eastAsia="Credit Suisse Type Light" w:hAnsiTheme="minorHAnsi"/>
          <w:lang w:val="ru-RU"/>
        </w:rPr>
        <w:t>Конкурентные преимущества</w:t>
      </w:r>
      <w:r w:rsidR="00F21CFE" w:rsidRPr="00F21CFE">
        <w:rPr>
          <w:rFonts w:eastAsia="Credit Suisse Type Light"/>
          <w:lang w:val="en-US"/>
        </w:rPr>
        <w:t>/</w:t>
      </w:r>
      <w:bookmarkEnd w:id="47"/>
      <w:r>
        <w:rPr>
          <w:rFonts w:asciiTheme="minorHAnsi" w:eastAsia="Credit Suisse Type Light" w:hAnsiTheme="minorHAnsi"/>
          <w:lang w:val="ru-RU"/>
        </w:rPr>
        <w:t>недостатки</w:t>
      </w:r>
      <w:bookmarkEnd w:id="48"/>
    </w:p>
    <w:p w:rsidR="00F21CFE" w:rsidRPr="00F21CFE" w:rsidRDefault="00A64AFE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49" w:name="_Toc460420991"/>
      <w:r>
        <w:rPr>
          <w:rFonts w:asciiTheme="minorHAnsi" w:eastAsia="Credit Suisse Type Light" w:hAnsiTheme="minorHAnsi"/>
          <w:lang w:val="ru-RU"/>
        </w:rPr>
        <w:t>Идентифицированная стратегия</w:t>
      </w:r>
      <w:bookmarkEnd w:id="49"/>
    </w:p>
    <w:p w:rsidR="00F21CFE" w:rsidRPr="00F21CFE" w:rsidRDefault="00F21CFE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50" w:name="_Hlk460417845"/>
      <w:bookmarkStart w:id="51" w:name="_Toc260816571"/>
      <w:bookmarkStart w:id="52" w:name="_Toc460420992"/>
      <w:r w:rsidRPr="00F21CFE">
        <w:rPr>
          <w:rFonts w:eastAsia="Credit Suisse Type Light"/>
          <w:lang w:val="en-US"/>
        </w:rPr>
        <w:t>[</w:t>
      </w:r>
      <w:bookmarkEnd w:id="50"/>
      <w:r w:rsidR="00EA7BEF">
        <w:rPr>
          <w:rFonts w:asciiTheme="minorHAnsi" w:eastAsia="Credit Suisse Type Light" w:hAnsiTheme="minorHAnsi"/>
          <w:lang w:val="ru-RU"/>
        </w:rPr>
        <w:t>Наименование компании-конкурента</w:t>
      </w:r>
      <w:r w:rsidR="00EA7BEF" w:rsidRPr="00F21CFE">
        <w:rPr>
          <w:rFonts w:eastAsia="Credit Suisse Type Light"/>
          <w:lang w:val="en-US"/>
        </w:rPr>
        <w:t xml:space="preserve"> </w:t>
      </w:r>
      <w:r w:rsidRPr="00F21CFE">
        <w:rPr>
          <w:rFonts w:eastAsia="Credit Suisse Type Light"/>
          <w:lang w:val="en-US"/>
        </w:rPr>
        <w:t>2]</w:t>
      </w:r>
      <w:bookmarkEnd w:id="51"/>
      <w:bookmarkEnd w:id="52"/>
    </w:p>
    <w:p w:rsidR="00F21CFE" w:rsidRPr="00F21CFE" w:rsidRDefault="00F21CFE" w:rsidP="00F21CFE">
      <w:pPr>
        <w:ind w:left="494"/>
        <w:rPr>
          <w:lang w:val="en-US"/>
        </w:rPr>
      </w:pPr>
      <w:r w:rsidRPr="00F21CFE">
        <w:rPr>
          <w:rFonts w:eastAsia="Credit Suisse Type Light"/>
          <w:lang w:val="en-US"/>
        </w:rPr>
        <w:t>…</w:t>
      </w:r>
    </w:p>
    <w:p w:rsidR="00F21CFE" w:rsidRPr="00F21CFE" w:rsidRDefault="00F21CFE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53" w:name="_Toc260816572"/>
      <w:bookmarkStart w:id="54" w:name="_Toc460420993"/>
      <w:r w:rsidRPr="00F21CFE">
        <w:rPr>
          <w:rFonts w:eastAsia="Credit Suisse Type Light"/>
          <w:lang w:val="en-US"/>
        </w:rPr>
        <w:t>[</w:t>
      </w:r>
      <w:bookmarkStart w:id="55" w:name="_Hlk460419709"/>
      <w:r w:rsidR="00A64AFE">
        <w:rPr>
          <w:rFonts w:asciiTheme="minorHAnsi" w:eastAsia="Credit Suisse Type Light" w:hAnsiTheme="minorHAnsi"/>
          <w:lang w:val="ru-RU"/>
        </w:rPr>
        <w:t xml:space="preserve">Конкурирующий продукт </w:t>
      </w:r>
      <w:bookmarkEnd w:id="55"/>
      <w:r w:rsidRPr="00F21CFE">
        <w:rPr>
          <w:rFonts w:eastAsia="Credit Suisse Type Light"/>
          <w:lang w:val="en-US"/>
        </w:rPr>
        <w:t>1]</w:t>
      </w:r>
      <w:bookmarkEnd w:id="53"/>
      <w:bookmarkEnd w:id="54"/>
    </w:p>
    <w:p w:rsidR="00F21CFE" w:rsidRPr="00F21CFE" w:rsidRDefault="00BF4DFE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56" w:name="_Toc460420994"/>
      <w:r>
        <w:rPr>
          <w:rFonts w:asciiTheme="minorHAnsi" w:eastAsia="Credit Suisse Type Light" w:hAnsiTheme="minorHAnsi"/>
          <w:lang w:val="ru-RU"/>
        </w:rPr>
        <w:t>Продуктовая линейка</w:t>
      </w:r>
      <w:bookmarkEnd w:id="56"/>
    </w:p>
    <w:p w:rsidR="00F21CFE" w:rsidRPr="00BF4DFE" w:rsidRDefault="00BF4DFE" w:rsidP="00F21CFE">
      <w:pPr>
        <w:ind w:left="49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Ш</w:t>
      </w:r>
      <w:r w:rsidR="00E361DF">
        <w:rPr>
          <w:rFonts w:asciiTheme="minorHAnsi" w:eastAsia="Credit Suisse Type Light" w:hAnsiTheme="minorHAnsi"/>
          <w:lang w:val="ru-RU"/>
        </w:rPr>
        <w:t>ирина, глубина, соответствие спросу</w:t>
      </w:r>
    </w:p>
    <w:p w:rsidR="00F21CFE" w:rsidRPr="00F21CFE" w:rsidRDefault="00E361DF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57" w:name="_Toc460420995"/>
      <w:r>
        <w:rPr>
          <w:rFonts w:asciiTheme="minorHAnsi" w:eastAsia="Credit Suisse Type Light" w:hAnsiTheme="minorHAnsi"/>
          <w:lang w:val="ru-RU"/>
        </w:rPr>
        <w:t>Характеристики продукта</w:t>
      </w:r>
      <w:bookmarkEnd w:id="57"/>
    </w:p>
    <w:p w:rsidR="00F21CFE" w:rsidRPr="00E361DF" w:rsidRDefault="00E361DF" w:rsidP="00E361DF">
      <w:pPr>
        <w:rPr>
          <w:rFonts w:eastAsia="Credit Suisse Type Light"/>
          <w:lang w:val="ru-RU"/>
        </w:rPr>
      </w:pPr>
      <w:bookmarkStart w:id="58" w:name="_Hlk460419558"/>
      <w:proofErr w:type="spellStart"/>
      <w:r w:rsidRPr="00E361DF">
        <w:rPr>
          <w:rFonts w:eastAsia="Credit Suisse Type Light" w:hint="eastAsia"/>
          <w:lang w:val="ru-RU"/>
        </w:rPr>
        <w:t>Надежность</w:t>
      </w:r>
      <w:proofErr w:type="spellEnd"/>
      <w:r w:rsidRPr="00E361DF">
        <w:rPr>
          <w:rFonts w:eastAsia="Credit Suisse Type Light"/>
          <w:lang w:val="ru-RU"/>
        </w:rPr>
        <w:t xml:space="preserve">, </w:t>
      </w:r>
      <w:proofErr w:type="spellStart"/>
      <w:r w:rsidRPr="00E361DF">
        <w:rPr>
          <w:rFonts w:eastAsia="Credit Suisse Type Light" w:hint="eastAsia"/>
          <w:lang w:val="ru-RU"/>
        </w:rPr>
        <w:t>дизайн</w:t>
      </w:r>
      <w:proofErr w:type="spellEnd"/>
      <w:r w:rsidRPr="00E361DF">
        <w:rPr>
          <w:rFonts w:eastAsia="Credit Suisse Type Light"/>
          <w:lang w:val="ru-RU"/>
        </w:rPr>
        <w:t xml:space="preserve">, </w:t>
      </w:r>
      <w:proofErr w:type="spellStart"/>
      <w:r w:rsidRPr="00E361DF">
        <w:rPr>
          <w:rFonts w:eastAsia="Credit Suisse Type Light" w:hint="eastAsia"/>
          <w:lang w:val="ru-RU"/>
        </w:rPr>
        <w:t>долговечность</w:t>
      </w:r>
      <w:proofErr w:type="spellEnd"/>
      <w:r w:rsidRPr="00E361DF">
        <w:rPr>
          <w:rFonts w:eastAsia="Credit Suisse Type Light"/>
          <w:lang w:val="ru-RU"/>
        </w:rPr>
        <w:t xml:space="preserve">, </w:t>
      </w:r>
      <w:proofErr w:type="spellStart"/>
      <w:r w:rsidRPr="00E361DF">
        <w:rPr>
          <w:rFonts w:eastAsia="Credit Suisse Type Light" w:hint="eastAsia"/>
          <w:lang w:val="ru-RU"/>
        </w:rPr>
        <w:t>функциональность</w:t>
      </w:r>
      <w:proofErr w:type="spellEnd"/>
    </w:p>
    <w:p w:rsidR="00F21CFE" w:rsidRPr="00F21CFE" w:rsidRDefault="00E361DF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59" w:name="_Toc460420996"/>
      <w:bookmarkEnd w:id="58"/>
      <w:r>
        <w:rPr>
          <w:rFonts w:asciiTheme="minorHAnsi" w:eastAsia="Credit Suisse Type Light" w:hAnsiTheme="minorHAnsi"/>
          <w:lang w:val="ru-RU"/>
        </w:rPr>
        <w:t>Дополнительные услуги</w:t>
      </w:r>
      <w:bookmarkEnd w:id="59"/>
    </w:p>
    <w:p w:rsidR="00F21CFE" w:rsidRPr="00F21CFE" w:rsidRDefault="00E361DF" w:rsidP="00F21CFE">
      <w:pPr>
        <w:ind w:left="494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Консультации по применению, сервис, гарантии</w:t>
      </w:r>
    </w:p>
    <w:p w:rsidR="00F21CFE" w:rsidRPr="00F21CFE" w:rsidRDefault="00401BB3" w:rsidP="00F21CFE">
      <w:pPr>
        <w:pStyle w:val="3"/>
        <w:tabs>
          <w:tab w:val="clear" w:pos="2160"/>
          <w:tab w:val="num" w:pos="1203"/>
        </w:tabs>
        <w:ind w:left="1061" w:hanging="567"/>
        <w:rPr>
          <w:lang w:val="en-US"/>
        </w:rPr>
      </w:pPr>
      <w:bookmarkStart w:id="60" w:name="_Toc460420997"/>
      <w:r>
        <w:rPr>
          <w:rFonts w:asciiTheme="minorHAnsi" w:eastAsia="Credit Suisse Type Light" w:hAnsiTheme="minorHAnsi"/>
          <w:lang w:val="ru-RU"/>
        </w:rPr>
        <w:t>Цены, условия оплаты</w:t>
      </w:r>
      <w:bookmarkEnd w:id="60"/>
    </w:p>
    <w:p w:rsidR="00F21CFE" w:rsidRPr="00F21CFE" w:rsidRDefault="00F21CFE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61" w:name="_Toc260816577"/>
      <w:bookmarkStart w:id="62" w:name="_Toc460420998"/>
      <w:r w:rsidRPr="00F21CFE">
        <w:rPr>
          <w:rFonts w:eastAsia="Credit Suisse Type Light"/>
          <w:lang w:val="en-US"/>
        </w:rPr>
        <w:t>[</w:t>
      </w:r>
      <w:r w:rsidR="00401BB3">
        <w:rPr>
          <w:rFonts w:asciiTheme="minorHAnsi" w:eastAsia="Credit Suisse Type Light" w:hAnsiTheme="minorHAnsi"/>
          <w:lang w:val="ru-RU"/>
        </w:rPr>
        <w:t xml:space="preserve">Конкурирующий продукт </w:t>
      </w:r>
      <w:r w:rsidRPr="00F21CFE">
        <w:rPr>
          <w:rFonts w:eastAsia="Credit Suisse Type Light"/>
          <w:lang w:val="en-US"/>
        </w:rPr>
        <w:t>2]</w:t>
      </w:r>
      <w:bookmarkEnd w:id="61"/>
      <w:bookmarkEnd w:id="62"/>
    </w:p>
    <w:p w:rsidR="00F21CFE" w:rsidRPr="00F21CFE" w:rsidRDefault="00F21CFE" w:rsidP="00F21CFE">
      <w:pPr>
        <w:ind w:left="494"/>
        <w:rPr>
          <w:lang w:val="en-US"/>
        </w:rPr>
      </w:pPr>
      <w:r w:rsidRPr="00F21CFE">
        <w:rPr>
          <w:rFonts w:eastAsia="Credit Suisse Type Light"/>
          <w:lang w:val="en-US"/>
        </w:rPr>
        <w:t>…</w:t>
      </w:r>
    </w:p>
    <w:p w:rsidR="00F21CFE" w:rsidRPr="00F21CFE" w:rsidRDefault="00401BB3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63" w:name="_Toc460420999"/>
      <w:r>
        <w:rPr>
          <w:rFonts w:asciiTheme="minorHAnsi" w:eastAsia="Credit Suisse Type Light" w:hAnsiTheme="minorHAnsi"/>
          <w:lang w:val="ru-RU"/>
        </w:rPr>
        <w:t>Маркетинг</w:t>
      </w:r>
      <w:bookmarkEnd w:id="63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01BB3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64" w:name="_Toc460421000"/>
      <w:r>
        <w:rPr>
          <w:rFonts w:asciiTheme="minorHAnsi" w:eastAsia="Credit Suisse Type Light" w:hAnsiTheme="minorHAnsi"/>
          <w:lang w:val="ru-RU"/>
        </w:rPr>
        <w:t>Маркетинговая стратегия</w:t>
      </w:r>
      <w:bookmarkEnd w:id="64"/>
    </w:p>
    <w:p w:rsidR="00F21CFE" w:rsidRPr="00F21CFE" w:rsidRDefault="00401BB3" w:rsidP="00F21CFE">
      <w:pPr>
        <w:ind w:left="455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Какую пользу получает клиент</w:t>
      </w:r>
      <w:r w:rsidR="00F21CFE" w:rsidRPr="00F21CFE">
        <w:rPr>
          <w:rFonts w:eastAsia="Credit Suisse Type Light"/>
          <w:lang w:val="en-US"/>
        </w:rPr>
        <w:t>?</w:t>
      </w:r>
    </w:p>
    <w:p w:rsidR="00F21CFE" w:rsidRPr="00F21CFE" w:rsidRDefault="00401BB3" w:rsidP="00F21CFE">
      <w:pPr>
        <w:ind w:left="455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Какую выгоду получает компания</w:t>
      </w:r>
      <w:r w:rsidR="00F21CFE" w:rsidRPr="00F21CFE">
        <w:rPr>
          <w:rFonts w:eastAsia="Credit Suisse Type Light"/>
          <w:lang w:val="en-US"/>
        </w:rPr>
        <w:t>?</w:t>
      </w:r>
    </w:p>
    <w:p w:rsidR="00F21CFE" w:rsidRPr="00F21CFE" w:rsidRDefault="00D11806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65" w:name="_Toc460421001"/>
      <w:r>
        <w:rPr>
          <w:rFonts w:asciiTheme="minorHAnsi" w:eastAsia="Credit Suisse Type Light" w:hAnsiTheme="minorHAnsi"/>
          <w:lang w:val="ru-RU"/>
        </w:rPr>
        <w:t>Стратегические принципы</w:t>
      </w:r>
      <w:bookmarkEnd w:id="65"/>
    </w:p>
    <w:p w:rsidR="00F21CFE" w:rsidRPr="00F21CFE" w:rsidRDefault="00D11806" w:rsidP="00F21CFE">
      <w:pPr>
        <w:ind w:left="455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Лидерство по цене, дифференциация, фокусировка</w:t>
      </w:r>
    </w:p>
    <w:p w:rsidR="00F21CFE" w:rsidRPr="00F21CFE" w:rsidRDefault="00452FF4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66" w:name="_Toc260816581"/>
      <w:bookmarkStart w:id="67" w:name="_Toc460421002"/>
      <w:r>
        <w:rPr>
          <w:rFonts w:asciiTheme="minorHAnsi" w:eastAsia="Credit Suisse Type Light" w:hAnsiTheme="minorHAnsi"/>
          <w:lang w:val="ru-RU"/>
        </w:rPr>
        <w:t>Производство</w:t>
      </w:r>
      <w:r w:rsidR="00F21CFE" w:rsidRPr="00F21CFE">
        <w:rPr>
          <w:rFonts w:eastAsia="Credit Suisse Type Light"/>
          <w:lang w:val="en-US"/>
        </w:rPr>
        <w:t>/</w:t>
      </w:r>
      <w:r>
        <w:rPr>
          <w:rFonts w:asciiTheme="minorHAnsi" w:eastAsia="Credit Suisse Type Light" w:hAnsiTheme="minorHAnsi"/>
          <w:lang w:val="ru-RU"/>
        </w:rPr>
        <w:t>Снабжение</w:t>
      </w:r>
      <w:r w:rsidR="00F21CFE" w:rsidRPr="00F21CFE">
        <w:rPr>
          <w:rFonts w:eastAsia="Credit Suisse Type Light"/>
          <w:lang w:val="en-US"/>
        </w:rPr>
        <w:t>/</w:t>
      </w:r>
      <w:bookmarkEnd w:id="66"/>
      <w:r>
        <w:rPr>
          <w:rFonts w:asciiTheme="minorHAnsi" w:eastAsia="Credit Suisse Type Light" w:hAnsiTheme="minorHAnsi"/>
          <w:lang w:val="ru-RU"/>
        </w:rPr>
        <w:t>Закупки</w:t>
      </w:r>
      <w:bookmarkEnd w:id="67"/>
    </w:p>
    <w:p w:rsidR="00F21CFE" w:rsidRPr="00452FF4" w:rsidRDefault="00F21CFE" w:rsidP="00F21CFE">
      <w:pPr>
        <w:ind w:left="69"/>
        <w:rPr>
          <w:rFonts w:asciiTheme="minorHAnsi" w:hAnsiTheme="minorHAnsi"/>
          <w:lang w:val="ru-RU"/>
        </w:rPr>
      </w:pPr>
      <w:r w:rsidRPr="00F21CFE">
        <w:rPr>
          <w:rFonts w:ascii="Wingdings" w:eastAsia="Wingdings" w:hAnsi="Wingdings"/>
          <w:lang w:val="en-US"/>
        </w:rPr>
        <w:t></w:t>
      </w:r>
      <w:r w:rsidRPr="00F21CFE">
        <w:rPr>
          <w:rFonts w:eastAsia="Credit Suisse Type Light"/>
          <w:lang w:val="en-US"/>
        </w:rPr>
        <w:t xml:space="preserve"> </w:t>
      </w:r>
      <w:r w:rsidR="00452FF4">
        <w:rPr>
          <w:rFonts w:asciiTheme="minorHAnsi" w:eastAsia="Credit Suisse Type Light" w:hAnsiTheme="minorHAnsi"/>
          <w:lang w:val="ru-RU"/>
        </w:rPr>
        <w:t xml:space="preserve">Цепочка создания </w:t>
      </w:r>
      <w:proofErr w:type="spellStart"/>
      <w:r w:rsidR="00452FF4">
        <w:rPr>
          <w:rFonts w:asciiTheme="minorHAnsi" w:eastAsia="Credit Suisse Type Light" w:hAnsiTheme="minorHAnsi"/>
          <w:lang w:val="ru-RU"/>
        </w:rPr>
        <w:t>цености</w:t>
      </w:r>
      <w:proofErr w:type="spellEnd"/>
    </w:p>
    <w:p w:rsidR="00F21CFE" w:rsidRPr="00F21CFE" w:rsidRDefault="00F21CFE" w:rsidP="00F21CFE">
      <w:pPr>
        <w:ind w:left="69"/>
        <w:rPr>
          <w:lang w:val="en-US"/>
        </w:rPr>
      </w:pPr>
    </w:p>
    <w:p w:rsidR="00F21CFE" w:rsidRPr="00F21CFE" w:rsidRDefault="00452FF4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68" w:name="_Toc460421003"/>
      <w:r>
        <w:rPr>
          <w:rFonts w:asciiTheme="minorHAnsi" w:eastAsia="Credit Suisse Type Light" w:hAnsiTheme="minorHAnsi"/>
          <w:lang w:val="ru-RU"/>
        </w:rPr>
        <w:t>Средства производства</w:t>
      </w:r>
      <w:bookmarkEnd w:id="68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52FF4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69" w:name="_Toc460421004"/>
      <w:r>
        <w:rPr>
          <w:rFonts w:asciiTheme="minorHAnsi" w:eastAsia="Credit Suisse Type Light" w:hAnsiTheme="minorHAnsi"/>
          <w:lang w:val="ru-RU"/>
        </w:rPr>
        <w:t>Технология производства</w:t>
      </w:r>
      <w:bookmarkEnd w:id="69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52FF4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0" w:name="_Toc460421005"/>
      <w:r>
        <w:rPr>
          <w:rFonts w:asciiTheme="minorHAnsi" w:eastAsia="Credit Suisse Type Light" w:hAnsiTheme="minorHAnsi"/>
          <w:lang w:val="ru-RU"/>
        </w:rPr>
        <w:t>Производительность и «узкие места»</w:t>
      </w:r>
      <w:bookmarkEnd w:id="70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52FF4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1" w:name="_Toc460421006"/>
      <w:r>
        <w:rPr>
          <w:rFonts w:asciiTheme="minorHAnsi" w:eastAsia="Credit Suisse Type Light" w:hAnsiTheme="minorHAnsi"/>
          <w:lang w:val="ru-RU"/>
        </w:rPr>
        <w:t>Ключевые поставщики</w:t>
      </w:r>
      <w:bookmarkEnd w:id="71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2" w:name="_Toc460421007"/>
      <w:r>
        <w:rPr>
          <w:rFonts w:asciiTheme="minorHAnsi" w:eastAsia="Credit Suisse Type Light" w:hAnsiTheme="minorHAnsi"/>
          <w:lang w:val="ru-RU"/>
        </w:rPr>
        <w:t>Рынок закупаемой продукции</w:t>
      </w:r>
      <w:bookmarkEnd w:id="72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73" w:name="_Toc460421008"/>
      <w:r>
        <w:rPr>
          <w:rFonts w:asciiTheme="minorHAnsi" w:eastAsia="Credit Suisse Type Light" w:hAnsiTheme="minorHAnsi"/>
          <w:lang w:val="ru-RU"/>
        </w:rPr>
        <w:t>Исследования и разработки</w:t>
      </w:r>
      <w:bookmarkEnd w:id="73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4" w:name="_Toc460421009"/>
      <w:r>
        <w:rPr>
          <w:rFonts w:asciiTheme="minorHAnsi" w:eastAsia="Credit Suisse Type Light" w:hAnsiTheme="minorHAnsi"/>
          <w:lang w:val="ru-RU"/>
        </w:rPr>
        <w:t>Природа экспертных  знаний</w:t>
      </w:r>
      <w:bookmarkEnd w:id="74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5" w:name="_Toc460421010"/>
      <w:r>
        <w:rPr>
          <w:rFonts w:asciiTheme="minorHAnsi" w:eastAsia="Credit Suisse Type Light" w:hAnsiTheme="minorHAnsi"/>
          <w:lang w:val="ru-RU"/>
        </w:rPr>
        <w:t>Политика инноваций</w:t>
      </w:r>
      <w:bookmarkEnd w:id="75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6" w:name="_Toc460421011"/>
      <w:r>
        <w:rPr>
          <w:rFonts w:asciiTheme="minorHAnsi" w:eastAsia="Credit Suisse Type Light" w:hAnsiTheme="minorHAnsi"/>
          <w:lang w:val="ru-RU"/>
        </w:rPr>
        <w:t>Существующие проекты развития</w:t>
      </w:r>
      <w:bookmarkEnd w:id="76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7" w:name="_Toc460421012"/>
      <w:r>
        <w:rPr>
          <w:rFonts w:asciiTheme="minorHAnsi" w:eastAsia="Credit Suisse Type Light" w:hAnsiTheme="minorHAnsi"/>
          <w:lang w:val="ru-RU"/>
        </w:rPr>
        <w:t>Планируемые проекты развития</w:t>
      </w:r>
      <w:bookmarkEnd w:id="7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79083C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78" w:name="_Toc460421013"/>
      <w:r>
        <w:rPr>
          <w:rFonts w:asciiTheme="minorHAnsi" w:eastAsia="Credit Suisse Type Light" w:hAnsiTheme="minorHAnsi"/>
          <w:lang w:val="ru-RU"/>
        </w:rPr>
        <w:t>Защита продукта и торговой марки</w:t>
      </w:r>
      <w:bookmarkEnd w:id="78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79" w:name="_Toc260816593"/>
      <w:bookmarkStart w:id="80" w:name="_Toc460421014"/>
      <w:r>
        <w:rPr>
          <w:rFonts w:asciiTheme="minorHAnsi" w:eastAsia="Credit Suisse Type Light" w:hAnsiTheme="minorHAnsi"/>
          <w:lang w:val="ru-RU"/>
        </w:rPr>
        <w:t>Расположение</w:t>
      </w:r>
      <w:r w:rsidR="00F21CFE" w:rsidRPr="00F21CFE">
        <w:rPr>
          <w:rFonts w:eastAsia="Credit Suisse Type Light"/>
          <w:lang w:val="en-US"/>
        </w:rPr>
        <w:t>/</w:t>
      </w:r>
      <w:bookmarkEnd w:id="79"/>
      <w:r>
        <w:rPr>
          <w:rFonts w:asciiTheme="minorHAnsi" w:eastAsia="Credit Suisse Type Light" w:hAnsiTheme="minorHAnsi"/>
          <w:lang w:val="ru-RU"/>
        </w:rPr>
        <w:t>Администрация</w:t>
      </w:r>
      <w:bookmarkEnd w:id="80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81" w:name="_Toc460421015"/>
      <w:bookmarkStart w:id="82" w:name="_Hlk460420039"/>
      <w:r>
        <w:rPr>
          <w:rFonts w:asciiTheme="minorHAnsi" w:eastAsia="Credit Suisse Type Light" w:hAnsiTheme="minorHAnsi"/>
          <w:lang w:val="ru-RU"/>
        </w:rPr>
        <w:t>Юрисдикция компании</w:t>
      </w:r>
      <w:bookmarkEnd w:id="81"/>
    </w:p>
    <w:bookmarkEnd w:id="82"/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83" w:name="_Toc460421016"/>
      <w:r>
        <w:rPr>
          <w:rFonts w:asciiTheme="minorHAnsi" w:eastAsia="Credit Suisse Type Light" w:hAnsiTheme="minorHAnsi"/>
          <w:lang w:val="ru-RU"/>
        </w:rPr>
        <w:t>Налоги</w:t>
      </w:r>
      <w:bookmarkEnd w:id="83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84" w:name="_Toc460421017"/>
      <w:r>
        <w:rPr>
          <w:rFonts w:asciiTheme="minorHAnsi" w:eastAsia="Credit Suisse Type Light" w:hAnsiTheme="minorHAnsi"/>
          <w:lang w:val="ru-RU"/>
        </w:rPr>
        <w:t>Потенциал экспансии и развития</w:t>
      </w:r>
      <w:bookmarkEnd w:id="84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2"/>
        <w:tabs>
          <w:tab w:val="clear" w:pos="432"/>
          <w:tab w:val="num" w:pos="435"/>
        </w:tabs>
        <w:ind w:left="431"/>
        <w:rPr>
          <w:lang w:val="en-US"/>
        </w:rPr>
      </w:pPr>
      <w:bookmarkStart w:id="85" w:name="_Toc460421018"/>
      <w:r>
        <w:rPr>
          <w:rFonts w:asciiTheme="minorHAnsi" w:eastAsia="Credit Suisse Type Light" w:hAnsiTheme="minorHAnsi"/>
          <w:lang w:val="ru-RU"/>
        </w:rPr>
        <w:t>Администрация</w:t>
      </w:r>
      <w:bookmarkEnd w:id="85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5A5EB1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86" w:name="_Toc460421019"/>
      <w:bookmarkStart w:id="87" w:name="_Toc260816598"/>
      <w:r>
        <w:rPr>
          <w:rFonts w:asciiTheme="minorHAnsi" w:eastAsia="Credit Suisse Type Light" w:hAnsiTheme="minorHAnsi"/>
          <w:lang w:val="ru-RU"/>
        </w:rPr>
        <w:t>Технологии</w:t>
      </w:r>
      <w:r w:rsidRPr="005A5EB1">
        <w:rPr>
          <w:rFonts w:asciiTheme="minorHAnsi" w:eastAsia="Credit Suisse Type Light" w:hAnsiTheme="minorHAnsi"/>
          <w:lang w:val="en-US"/>
        </w:rPr>
        <w:t xml:space="preserve"> IT </w:t>
      </w:r>
      <w:r>
        <w:rPr>
          <w:rFonts w:asciiTheme="minorHAnsi" w:eastAsia="Credit Suisse Type Light" w:hAnsiTheme="minorHAnsi"/>
          <w:lang w:val="ru-RU"/>
        </w:rPr>
        <w:t>и</w:t>
      </w:r>
      <w:r w:rsidRPr="005A5EB1">
        <w:rPr>
          <w:rFonts w:asciiTheme="minorHAnsi" w:eastAsia="Credit Suisse Type Light" w:hAnsiTheme="minorHAnsi"/>
          <w:lang w:val="en-US"/>
        </w:rPr>
        <w:t xml:space="preserve"> </w:t>
      </w:r>
      <w:r>
        <w:rPr>
          <w:rFonts w:asciiTheme="minorHAnsi" w:eastAsia="Credit Suisse Type Light" w:hAnsiTheme="minorHAnsi"/>
          <w:lang w:val="ru-RU"/>
        </w:rPr>
        <w:t>связи</w:t>
      </w:r>
      <w:bookmarkEnd w:id="86"/>
      <w:r>
        <w:rPr>
          <w:rFonts w:asciiTheme="minorHAnsi" w:eastAsia="Credit Suisse Type Light" w:hAnsiTheme="minorHAnsi"/>
          <w:lang w:val="ru-RU"/>
        </w:rPr>
        <w:t xml:space="preserve"> </w:t>
      </w:r>
      <w:bookmarkEnd w:id="8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A27DAA" w:rsidP="00F21CFE">
      <w:pPr>
        <w:pStyle w:val="2"/>
        <w:ind w:left="709" w:hanging="709"/>
        <w:rPr>
          <w:lang w:val="en-US"/>
        </w:rPr>
      </w:pPr>
      <w:bookmarkStart w:id="88" w:name="_Toc460421020"/>
      <w:r>
        <w:rPr>
          <w:rFonts w:asciiTheme="minorHAnsi" w:eastAsia="Credit Suisse Type Light" w:hAnsiTheme="minorHAnsi"/>
          <w:lang w:val="ru-RU"/>
        </w:rPr>
        <w:t>IT-стратегия</w:t>
      </w:r>
      <w:bookmarkEnd w:id="88"/>
      <w:r>
        <w:rPr>
          <w:rFonts w:asciiTheme="minorHAnsi" w:eastAsia="Credit Suisse Type Light" w:hAnsiTheme="minorHAnsi"/>
          <w:lang w:val="ru-RU"/>
        </w:rPr>
        <w:t xml:space="preserve"> </w: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pStyle w:val="2"/>
        <w:tabs>
          <w:tab w:val="num" w:pos="581"/>
        </w:tabs>
        <w:ind w:left="709" w:hanging="709"/>
        <w:rPr>
          <w:lang w:val="en-US"/>
        </w:rPr>
      </w:pPr>
      <w:bookmarkStart w:id="89" w:name="_Toc260816600"/>
      <w:r w:rsidRPr="00F21CFE">
        <w:rPr>
          <w:rFonts w:eastAsia="Credit Suisse Type Light"/>
          <w:lang w:val="en-US"/>
        </w:rPr>
        <w:tab/>
      </w:r>
      <w:bookmarkStart w:id="90" w:name="_Toc460421021"/>
      <w:bookmarkEnd w:id="89"/>
      <w:r w:rsidR="00A27DAA">
        <w:rPr>
          <w:rFonts w:asciiTheme="minorHAnsi" w:eastAsia="Credit Suisse Type Light" w:hAnsiTheme="minorHAnsi"/>
          <w:lang w:val="ru-RU"/>
        </w:rPr>
        <w:t>Компьютеры и ПО</w:t>
      </w:r>
      <w:bookmarkEnd w:id="90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pStyle w:val="2"/>
        <w:tabs>
          <w:tab w:val="num" w:pos="581"/>
        </w:tabs>
        <w:ind w:left="709" w:hanging="709"/>
        <w:rPr>
          <w:lang w:val="en-US"/>
        </w:rPr>
      </w:pPr>
      <w:bookmarkStart w:id="91" w:name="_Toc260816601"/>
      <w:r w:rsidRPr="00F21CFE">
        <w:rPr>
          <w:rFonts w:eastAsia="Credit Suisse Type Light"/>
          <w:lang w:val="en-US"/>
        </w:rPr>
        <w:tab/>
      </w:r>
      <w:bookmarkStart w:id="92" w:name="_Toc460421022"/>
      <w:bookmarkEnd w:id="91"/>
      <w:r w:rsidR="00A27DAA">
        <w:rPr>
          <w:rFonts w:asciiTheme="minorHAnsi" w:eastAsia="Credit Suisse Type Light" w:hAnsiTheme="minorHAnsi"/>
          <w:lang w:val="ru-RU"/>
        </w:rPr>
        <w:t>Средства связи</w:t>
      </w:r>
      <w:bookmarkEnd w:id="92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pStyle w:val="2"/>
        <w:tabs>
          <w:tab w:val="num" w:pos="581"/>
        </w:tabs>
        <w:ind w:left="709" w:hanging="709"/>
        <w:rPr>
          <w:lang w:val="en-US"/>
        </w:rPr>
      </w:pPr>
      <w:bookmarkStart w:id="93" w:name="_Toc260816602"/>
      <w:r w:rsidRPr="00F21CFE">
        <w:rPr>
          <w:rFonts w:eastAsia="Credit Suisse Type Light"/>
          <w:lang w:val="en-US"/>
        </w:rPr>
        <w:tab/>
      </w:r>
      <w:bookmarkStart w:id="94" w:name="_Toc460421023"/>
      <w:bookmarkEnd w:id="93"/>
      <w:r w:rsidR="00A27DAA">
        <w:rPr>
          <w:rFonts w:asciiTheme="minorHAnsi" w:eastAsia="Credit Suisse Type Light" w:hAnsiTheme="minorHAnsi"/>
          <w:lang w:val="ru-RU"/>
        </w:rPr>
        <w:t>Инвестиции в IT и коммуникации</w:t>
      </w:r>
      <w:bookmarkEnd w:id="94"/>
      <w:r w:rsidR="00A27DAA">
        <w:rPr>
          <w:rFonts w:asciiTheme="minorHAnsi" w:eastAsia="Credit Suisse Type Light" w:hAnsiTheme="minorHAnsi"/>
          <w:lang w:val="ru-RU"/>
        </w:rPr>
        <w:t xml:space="preserve"> </w: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pStyle w:val="2"/>
        <w:tabs>
          <w:tab w:val="num" w:pos="581"/>
        </w:tabs>
        <w:ind w:left="709" w:hanging="709"/>
        <w:rPr>
          <w:lang w:val="en-US"/>
        </w:rPr>
      </w:pPr>
      <w:bookmarkStart w:id="95" w:name="_Toc260816603"/>
      <w:r w:rsidRPr="00F21CFE">
        <w:rPr>
          <w:rFonts w:eastAsia="Credit Suisse Type Light"/>
          <w:lang w:val="en-US"/>
        </w:rPr>
        <w:tab/>
      </w:r>
      <w:bookmarkStart w:id="96" w:name="_Toc460421024"/>
      <w:bookmarkEnd w:id="95"/>
      <w:r w:rsidR="00A27DAA">
        <w:rPr>
          <w:rFonts w:asciiTheme="minorHAnsi" w:eastAsia="Credit Suisse Type Light" w:hAnsiTheme="minorHAnsi"/>
          <w:lang w:val="ru-RU"/>
        </w:rPr>
        <w:t>Безопасность</w:t>
      </w:r>
      <w:bookmarkEnd w:id="96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729EB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97" w:name="_Toc260816604"/>
      <w:r>
        <w:rPr>
          <w:rFonts w:asciiTheme="minorHAnsi" w:eastAsia="Credit Suisse Type Light" w:hAnsiTheme="minorHAnsi"/>
          <w:lang w:val="ru-RU"/>
        </w:rPr>
        <w:t xml:space="preserve"> </w:t>
      </w:r>
      <w:bookmarkStart w:id="98" w:name="_Toc460421025"/>
      <w:r w:rsidR="00EB0530">
        <w:rPr>
          <w:rFonts w:asciiTheme="minorHAnsi" w:eastAsia="Credit Suisse Type Light" w:hAnsiTheme="minorHAnsi"/>
          <w:lang w:val="ru-RU"/>
        </w:rPr>
        <w:t>Менеджмент</w:t>
      </w:r>
      <w:r w:rsidR="00F21CFE" w:rsidRPr="00F21CFE">
        <w:rPr>
          <w:rFonts w:eastAsia="Credit Suisse Type Light"/>
          <w:lang w:val="en-US"/>
        </w:rPr>
        <w:t>/</w:t>
      </w:r>
      <w:r w:rsidR="00EB0530">
        <w:rPr>
          <w:rFonts w:asciiTheme="minorHAnsi" w:eastAsia="Credit Suisse Type Light" w:hAnsiTheme="minorHAnsi"/>
          <w:lang w:val="ru-RU"/>
        </w:rPr>
        <w:t>Инструментарий управления</w:t>
      </w:r>
      <w:r w:rsidR="00F21CFE" w:rsidRPr="00F21CFE">
        <w:rPr>
          <w:rFonts w:eastAsia="Credit Suisse Type Light"/>
          <w:lang w:val="en-US"/>
        </w:rPr>
        <w:t>/</w:t>
      </w:r>
      <w:bookmarkEnd w:id="97"/>
      <w:r w:rsidR="00EB0530">
        <w:rPr>
          <w:rFonts w:asciiTheme="minorHAnsi" w:eastAsia="Credit Suisse Type Light" w:hAnsiTheme="minorHAnsi"/>
          <w:lang w:val="ru-RU"/>
        </w:rPr>
        <w:t>Организация</w:t>
      </w:r>
      <w:bookmarkEnd w:id="98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EB0530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99" w:name="_Toc460421026"/>
      <w:r>
        <w:rPr>
          <w:rFonts w:asciiTheme="minorHAnsi" w:eastAsia="Credit Suisse Type Light" w:hAnsiTheme="minorHAnsi"/>
          <w:lang w:val="ru-RU"/>
        </w:rPr>
        <w:t>Менеджмент</w:t>
      </w:r>
      <w:bookmarkEnd w:id="99"/>
    </w:p>
    <w:p w:rsidR="00F21CFE" w:rsidRPr="00F21CFE" w:rsidRDefault="00EB0530" w:rsidP="00F21CFE">
      <w:pPr>
        <w:pStyle w:val="3"/>
        <w:tabs>
          <w:tab w:val="clear" w:pos="2160"/>
          <w:tab w:val="num" w:pos="1253"/>
        </w:tabs>
        <w:ind w:left="1061" w:hanging="567"/>
        <w:rPr>
          <w:lang w:val="en-US"/>
        </w:rPr>
      </w:pPr>
      <w:bookmarkStart w:id="100" w:name="_Toc460421027"/>
      <w:r>
        <w:rPr>
          <w:rFonts w:asciiTheme="minorHAnsi" w:eastAsia="Credit Suisse Type Light" w:hAnsiTheme="minorHAnsi"/>
          <w:lang w:val="ru-RU"/>
        </w:rPr>
        <w:t>Управленческая команда</w:t>
      </w:r>
      <w:bookmarkEnd w:id="100"/>
    </w:p>
    <w:p w:rsidR="00F21CFE" w:rsidRPr="00F21CFE" w:rsidRDefault="00EB0530" w:rsidP="00F21CFE">
      <w:pPr>
        <w:pStyle w:val="3"/>
        <w:tabs>
          <w:tab w:val="clear" w:pos="2160"/>
          <w:tab w:val="num" w:pos="1253"/>
        </w:tabs>
        <w:ind w:left="1061" w:hanging="567"/>
        <w:rPr>
          <w:lang w:val="en-US"/>
        </w:rPr>
      </w:pPr>
      <w:bookmarkStart w:id="101" w:name="_Toc460421028"/>
      <w:r>
        <w:rPr>
          <w:rFonts w:asciiTheme="minorHAnsi" w:eastAsia="Credit Suisse Type Light" w:hAnsiTheme="minorHAnsi"/>
          <w:lang w:val="ru-RU"/>
        </w:rPr>
        <w:t>Принципы управления</w:t>
      </w:r>
      <w:bookmarkEnd w:id="101"/>
    </w:p>
    <w:p w:rsidR="00F21CFE" w:rsidRPr="00F21CFE" w:rsidRDefault="00EB0530" w:rsidP="00F21CFE">
      <w:pPr>
        <w:pStyle w:val="3"/>
        <w:tabs>
          <w:tab w:val="clear" w:pos="2160"/>
          <w:tab w:val="num" w:pos="1253"/>
        </w:tabs>
        <w:ind w:left="1061" w:hanging="567"/>
        <w:rPr>
          <w:lang w:val="en-US"/>
        </w:rPr>
      </w:pPr>
      <w:bookmarkStart w:id="102" w:name="_Toc460421029"/>
      <w:r>
        <w:rPr>
          <w:rFonts w:asciiTheme="minorHAnsi" w:eastAsia="Credit Suisse Type Light" w:hAnsiTheme="minorHAnsi"/>
          <w:lang w:val="ru-RU"/>
        </w:rPr>
        <w:t>Набор персонала</w:t>
      </w:r>
      <w:bookmarkEnd w:id="102"/>
    </w:p>
    <w:p w:rsidR="00F21CFE" w:rsidRPr="00F21CFE" w:rsidRDefault="00EB0530" w:rsidP="00F21CFE">
      <w:pPr>
        <w:pStyle w:val="3"/>
        <w:tabs>
          <w:tab w:val="clear" w:pos="2160"/>
          <w:tab w:val="num" w:pos="1253"/>
        </w:tabs>
        <w:ind w:left="1061" w:hanging="567"/>
        <w:rPr>
          <w:lang w:val="en-US"/>
        </w:rPr>
      </w:pPr>
      <w:bookmarkStart w:id="103" w:name="_Toc460421030"/>
      <w:r>
        <w:rPr>
          <w:rFonts w:asciiTheme="minorHAnsi" w:eastAsia="Credit Suisse Type Light" w:hAnsiTheme="minorHAnsi"/>
          <w:lang w:val="ru-RU"/>
        </w:rPr>
        <w:t>Политика зарплат</w:t>
      </w:r>
      <w:bookmarkEnd w:id="103"/>
    </w:p>
    <w:p w:rsidR="00F21CFE" w:rsidRPr="00F21CFE" w:rsidRDefault="00EB0530" w:rsidP="00F21CFE">
      <w:pPr>
        <w:pStyle w:val="3"/>
        <w:tabs>
          <w:tab w:val="clear" w:pos="2160"/>
          <w:tab w:val="num" w:pos="1253"/>
        </w:tabs>
        <w:ind w:left="1061" w:hanging="567"/>
        <w:rPr>
          <w:lang w:val="en-US"/>
        </w:rPr>
      </w:pPr>
      <w:bookmarkStart w:id="104" w:name="_Toc460421031"/>
      <w:r>
        <w:rPr>
          <w:rFonts w:asciiTheme="minorHAnsi" w:eastAsia="Credit Suisse Type Light" w:hAnsiTheme="minorHAnsi"/>
          <w:lang w:val="ru-RU"/>
        </w:rPr>
        <w:t>Обучение и развитие персонала</w:t>
      </w:r>
      <w:bookmarkEnd w:id="104"/>
    </w:p>
    <w:p w:rsidR="00F21CFE" w:rsidRPr="00F21CFE" w:rsidRDefault="009A577B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05" w:name="_Toc460421032"/>
      <w:r>
        <w:rPr>
          <w:rFonts w:asciiTheme="minorHAnsi" w:eastAsia="Credit Suisse Type Light" w:hAnsiTheme="minorHAnsi"/>
          <w:lang w:val="ru-RU"/>
        </w:rPr>
        <w:t>Инструменты управления</w:t>
      </w:r>
      <w:bookmarkEnd w:id="105"/>
      <w:r>
        <w:rPr>
          <w:rFonts w:asciiTheme="minorHAnsi" w:eastAsia="Credit Suisse Type Light" w:hAnsiTheme="minorHAnsi"/>
          <w:lang w:val="ru-RU"/>
        </w:rPr>
        <w:t xml:space="preserve"> </w:t>
      </w:r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624"/>
        <w:rPr>
          <w:lang w:val="en-US"/>
        </w:rPr>
      </w:pPr>
      <w:bookmarkStart w:id="106" w:name="_Toc460421033"/>
      <w:bookmarkStart w:id="107" w:name="_Hlk460420298"/>
      <w:r>
        <w:rPr>
          <w:rFonts w:asciiTheme="minorHAnsi" w:eastAsia="Credit Suisse Type Light" w:hAnsiTheme="minorHAnsi"/>
          <w:lang w:val="ru-RU"/>
        </w:rPr>
        <w:t>Инструменты стратегического управления</w:t>
      </w:r>
      <w:bookmarkEnd w:id="106"/>
    </w:p>
    <w:p w:rsidR="009A577B" w:rsidRPr="00F21CFE" w:rsidRDefault="009A577B" w:rsidP="009A577B">
      <w:pPr>
        <w:pStyle w:val="3"/>
        <w:tabs>
          <w:tab w:val="clear" w:pos="2160"/>
          <w:tab w:val="num" w:pos="1267"/>
        </w:tabs>
        <w:ind w:left="1061" w:hanging="624"/>
        <w:rPr>
          <w:lang w:val="en-US"/>
        </w:rPr>
      </w:pPr>
      <w:bookmarkStart w:id="108" w:name="_Toc460421034"/>
      <w:bookmarkStart w:id="109" w:name="_Toc260816614"/>
      <w:bookmarkEnd w:id="107"/>
      <w:r>
        <w:rPr>
          <w:rFonts w:asciiTheme="minorHAnsi" w:eastAsia="Credit Suisse Type Light" w:hAnsiTheme="minorHAnsi"/>
          <w:lang w:val="ru-RU"/>
        </w:rPr>
        <w:t>Инструменты оперативного  управления</w:t>
      </w:r>
      <w:bookmarkEnd w:id="108"/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624"/>
        <w:rPr>
          <w:lang w:val="en-US"/>
        </w:rPr>
      </w:pPr>
      <w:bookmarkStart w:id="110" w:name="_Toc460421035"/>
      <w:r>
        <w:rPr>
          <w:rFonts w:asciiTheme="minorHAnsi" w:eastAsia="Credit Suisse Type Light" w:hAnsiTheme="minorHAnsi"/>
          <w:lang w:val="ru-RU"/>
        </w:rPr>
        <w:t>Информационные системы, используемые для управления</w:t>
      </w:r>
      <w:bookmarkEnd w:id="110"/>
      <w:r>
        <w:rPr>
          <w:rFonts w:asciiTheme="minorHAnsi" w:eastAsia="Credit Suisse Type Light" w:hAnsiTheme="minorHAnsi"/>
          <w:lang w:val="ru-RU"/>
        </w:rPr>
        <w:t xml:space="preserve"> </w:t>
      </w:r>
      <w:bookmarkEnd w:id="109"/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624"/>
        <w:rPr>
          <w:lang w:val="en-US"/>
        </w:rPr>
      </w:pPr>
      <w:bookmarkStart w:id="111" w:name="_Toc460421036"/>
      <w:r>
        <w:rPr>
          <w:rFonts w:asciiTheme="minorHAnsi" w:eastAsia="Credit Suisse Type Light" w:hAnsiTheme="minorHAnsi"/>
          <w:lang w:val="ru-RU"/>
        </w:rPr>
        <w:t>Риск-менеджмент</w:t>
      </w:r>
      <w:bookmarkEnd w:id="111"/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624"/>
        <w:rPr>
          <w:lang w:val="en-US"/>
        </w:rPr>
      </w:pPr>
      <w:bookmarkStart w:id="112" w:name="_Toc460421037"/>
      <w:r>
        <w:rPr>
          <w:rFonts w:asciiTheme="minorHAnsi" w:eastAsia="Credit Suisse Type Light" w:hAnsiTheme="minorHAnsi"/>
          <w:lang w:val="ru-RU"/>
        </w:rPr>
        <w:t>Контроль персонала</w:t>
      </w:r>
      <w:bookmarkEnd w:id="112"/>
    </w:p>
    <w:p w:rsidR="00F21CFE" w:rsidRPr="00F21CFE" w:rsidRDefault="009A577B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13" w:name="_Toc460421038"/>
      <w:r>
        <w:rPr>
          <w:rFonts w:asciiTheme="minorHAnsi" w:eastAsia="Credit Suisse Type Light" w:hAnsiTheme="minorHAnsi"/>
          <w:lang w:val="ru-RU"/>
        </w:rPr>
        <w:t>Организация</w:t>
      </w:r>
      <w:bookmarkEnd w:id="113"/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567"/>
        <w:rPr>
          <w:lang w:val="en-US"/>
        </w:rPr>
      </w:pPr>
      <w:bookmarkStart w:id="114" w:name="_Toc460421039"/>
      <w:r>
        <w:rPr>
          <w:rFonts w:asciiTheme="minorHAnsi" w:eastAsia="Credit Suisse Type Light" w:hAnsiTheme="minorHAnsi"/>
          <w:lang w:val="ru-RU"/>
        </w:rPr>
        <w:t>Процессная организация</w:t>
      </w:r>
      <w:bookmarkEnd w:id="114"/>
    </w:p>
    <w:p w:rsidR="00F21CFE" w:rsidRPr="00F21CFE" w:rsidRDefault="002F27E0" w:rsidP="00F21C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13970</wp:posOffset>
                </wp:positionV>
                <wp:extent cx="1143000" cy="571500"/>
                <wp:effectExtent l="8255" t="4445" r="1270" b="508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255B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43B5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9" o:spid="_x0000_s1026" type="#_x0000_t55" style="position:absolute;margin-left:286.4pt;margin-top:1.1pt;width:9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" fillcolor="#255b89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19685</wp:posOffset>
                </wp:positionV>
                <wp:extent cx="1143000" cy="571500"/>
                <wp:effectExtent l="635" t="635" r="8890" b="889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7898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ECA7" id="AutoShape 55" o:spid="_x0000_s1026" type="#_x0000_t55" style="position:absolute;margin-left:208.55pt;margin-top:1.55pt;width:90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" fillcolor="#7898b3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19685</wp:posOffset>
                </wp:positionV>
                <wp:extent cx="1143000" cy="571500"/>
                <wp:effectExtent l="4445" t="635" r="5080" b="889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B2C2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9A6A" id="AutoShape 54" o:spid="_x0000_s1026" type="#_x0000_t55" style="position:absolute;margin-left:129.35pt;margin-top:1.55pt;width:90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" fillcolor="#b2c2d1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19685</wp:posOffset>
                </wp:positionV>
                <wp:extent cx="1143000" cy="571500"/>
                <wp:effectExtent l="4445" t="635" r="5080" b="889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DDE4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3B38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3" o:spid="_x0000_s1026" type="#_x0000_t15" style="position:absolute;margin-left:48.35pt;margin-top:1.55pt;width:90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" fillcolor="#dde4e9" stroked="f"/>
            </w:pict>
          </mc:Fallback>
        </mc:AlternateConten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9A577B" w:rsidP="00F21CFE">
      <w:pPr>
        <w:pStyle w:val="3"/>
        <w:tabs>
          <w:tab w:val="clear" w:pos="2160"/>
          <w:tab w:val="num" w:pos="1267"/>
        </w:tabs>
        <w:ind w:left="1061" w:hanging="567"/>
        <w:rPr>
          <w:lang w:val="en-US"/>
        </w:rPr>
      </w:pPr>
      <w:bookmarkStart w:id="115" w:name="_Toc460421040"/>
      <w:r>
        <w:rPr>
          <w:rFonts w:asciiTheme="minorHAnsi" w:eastAsia="Credit Suisse Type Light" w:hAnsiTheme="minorHAnsi"/>
          <w:lang w:val="ru-RU"/>
        </w:rPr>
        <w:t>Функциональная организация</w:t>
      </w:r>
      <w:bookmarkEnd w:id="115"/>
    </w:p>
    <w:p w:rsidR="00F21CFE" w:rsidRPr="00F21CFE" w:rsidRDefault="002F27E0" w:rsidP="00F21CFE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26035</wp:posOffset>
                </wp:positionV>
                <wp:extent cx="4114800" cy="2057400"/>
                <wp:effectExtent l="4445" t="0" r="0" b="2540"/>
                <wp:wrapSquare wrapText="bothSides"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255B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914400" cy="229235"/>
                          </a:xfrm>
                          <a:prstGeom prst="flowChartProcess">
                            <a:avLst/>
                          </a:prstGeom>
                          <a:solidFill>
                            <a:srgbClr val="7898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430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B2C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B2C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B2C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0"/>
                            <a:ext cx="9144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B2C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714500" y="1715135"/>
                            <a:ext cx="914400" cy="227965"/>
                          </a:xfrm>
                          <a:prstGeom prst="flowChartProcess">
                            <a:avLst/>
                          </a:prstGeom>
                          <a:solidFill>
                            <a:srgbClr val="DDE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71500" y="1715135"/>
                            <a:ext cx="914400" cy="227965"/>
                          </a:xfrm>
                          <a:prstGeom prst="flowChartProcess">
                            <a:avLst/>
                          </a:prstGeom>
                          <a:solidFill>
                            <a:srgbClr val="DDE4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2"/>
                        <wps:cNvCnPr>
                          <a:cxnSpLocks noChangeShapeType="1"/>
                          <a:stCxn id="1" idx="2"/>
                          <a:endCxn id="3" idx="0"/>
                        </wps:cNvCnPr>
                        <wps:spPr bwMode="auto">
                          <a:xfrm rot="5400000">
                            <a:off x="1200785" y="742315"/>
                            <a:ext cx="8001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83"/>
                        <wps:cNvCnPr>
                          <a:cxnSpLocks noChangeShapeType="1"/>
                          <a:stCxn id="1" idx="2"/>
                          <a:endCxn id="5" idx="0"/>
                        </wps:cNvCnPr>
                        <wps:spPr bwMode="auto">
                          <a:xfrm rot="5400000">
                            <a:off x="685800" y="228600"/>
                            <a:ext cx="800100" cy="1028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4"/>
                        <wps:cNvCnPr>
                          <a:cxnSpLocks noChangeShapeType="1"/>
                          <a:stCxn id="1" idx="2"/>
                          <a:endCxn id="2" idx="1"/>
                        </wps:cNvCnPr>
                        <wps:spPr bwMode="auto">
                          <a:xfrm rot="16200000" flipH="1">
                            <a:off x="1599565" y="343535"/>
                            <a:ext cx="229235" cy="2286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5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16200000" flipH="1">
                            <a:off x="1714500" y="228600"/>
                            <a:ext cx="800100" cy="1028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86"/>
                        <wps:cNvCnPr>
                          <a:cxnSpLocks noChangeShapeType="1"/>
                          <a:stCxn id="1" idx="2"/>
                          <a:endCxn id="6" idx="0"/>
                        </wps:cNvCnPr>
                        <wps:spPr bwMode="auto">
                          <a:xfrm rot="16200000" flipH="1">
                            <a:off x="2228850" y="-285750"/>
                            <a:ext cx="8001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87"/>
                        <wps:cNvCnPr>
                          <a:cxnSpLocks noChangeShapeType="1"/>
                          <a:stCxn id="3" idx="2"/>
                          <a:endCxn id="8" idx="0"/>
                        </wps:cNvCnPr>
                        <wps:spPr bwMode="auto">
                          <a:xfrm rot="5400000">
                            <a:off x="1142365" y="1257935"/>
                            <a:ext cx="343535" cy="5715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88"/>
                        <wps:cNvCnPr>
                          <a:cxnSpLocks noChangeShapeType="1"/>
                          <a:stCxn id="3" idx="2"/>
                          <a:endCxn id="7" idx="0"/>
                        </wps:cNvCnPr>
                        <wps:spPr bwMode="auto">
                          <a:xfrm rot="16200000" flipH="1">
                            <a:off x="1713865" y="1257935"/>
                            <a:ext cx="343535" cy="5715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132F" id="Полотно 72" o:spid="_x0000_s1026" editas="canvas" style="position:absolute;margin-left:48.35pt;margin-top:2.05pt;width:324pt;height:162pt;z-index:251655168" coordsize="4114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">
                <v:shape id="_x0000_s1027" type="#_x0000_t75" style="position:absolute;width:41148;height:2057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74" o:spid="_x0000_s1028" type="#_x0000_t109" style="position:absolute;left:11430;top:1143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" fillcolor="#255b89" stroked="f"/>
                <v:shape id="AutoShape 75" o:spid="_x0000_s1029" type="#_x0000_t109" style="position:absolute;left:18288;top:4572;width:914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" fillcolor="#7898b3" stroked="f"/>
                <v:shape id="AutoShape 76" o:spid="_x0000_s1030" type="#_x0000_t109" style="position:absolute;left:11430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" fillcolor="#b2c2d1" stroked="f"/>
                <v:shape id="AutoShape 77" o:spid="_x0000_s1031" type="#_x0000_t109" style="position:absolute;left:21717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" fillcolor="#b2c2d1" stroked="f"/>
                <v:shape id="AutoShape 78" o:spid="_x0000_s1032" type="#_x0000_t109" style="position:absolute;left:1143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" fillcolor="#b2c2d1" stroked="f"/>
                <v:shape id="AutoShape 79" o:spid="_x0000_s1033" type="#_x0000_t109" style="position:absolute;left:32004;top:11430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" fillcolor="#b2c2d1" stroked="f"/>
                <v:shape id="AutoShape 80" o:spid="_x0000_s1034" type="#_x0000_t109" style="position:absolute;left:17145;top:17151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" fillcolor="#dde4e9" stroked="f"/>
                <v:shape id="AutoShape 81" o:spid="_x0000_s1035" type="#_x0000_t109" style="position:absolute;left:5715;top:17151;width:914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" fillcolor="#dde4e9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36" type="#_x0000_t32" style="position:absolute;left:12007;top:7423;width:8001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3" o:spid="_x0000_s1037" type="#_x0000_t34" style="position:absolute;left:6858;top:2286;width:8001;height:1028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4" o:spid="_x0000_s1038" type="#_x0000_t33" style="position:absolute;left:15995;top:3435;width:2292;height:228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"/>
                <v:shape id="AutoShape 85" o:spid="_x0000_s1039" type="#_x0000_t34" style="position:absolute;left:17145;top:2286;width:8001;height:102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"/>
                <v:shape id="AutoShape 86" o:spid="_x0000_s1040" type="#_x0000_t34" style="position:absolute;left:22288;top:-2857;width:8001;height:205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"/>
                <v:shape id="AutoShape 87" o:spid="_x0000_s1041" type="#_x0000_t34" style="position:absolute;left:11423;top:12579;width:3435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" adj="10780"/>
                <v:shape id="AutoShape 88" o:spid="_x0000_s1042" type="#_x0000_t34" style="position:absolute;left:17138;top:12579;width:3435;height:57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" adj="10780"/>
                <w10:wrap type="square"/>
              </v:group>
            </w:pict>
          </mc:Fallback>
        </mc:AlternateContent>
      </w:r>
    </w:p>
    <w:p w:rsidR="00F21CFE" w:rsidRPr="00F21CFE" w:rsidRDefault="009A577B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116" w:name="_Toc460421041"/>
      <w:r>
        <w:rPr>
          <w:rFonts w:asciiTheme="minorHAnsi" w:eastAsia="Credit Suisse Type Light" w:hAnsiTheme="minorHAnsi"/>
          <w:lang w:val="ru-RU"/>
        </w:rPr>
        <w:t>Анализ риска</w:t>
      </w:r>
      <w:bookmarkEnd w:id="116"/>
    </w:p>
    <w:p w:rsidR="00F21CFE" w:rsidRPr="00F21CFE" w:rsidRDefault="00F21CFE" w:rsidP="00F21CFE">
      <w:pPr>
        <w:pStyle w:val="4"/>
        <w:rPr>
          <w:rFonts w:ascii="Credit Suisse Type Light" w:hAnsi="Credit Suisse Type Light"/>
          <w:lang w:val="en-US"/>
        </w:rPr>
      </w:pPr>
    </w:p>
    <w:p w:rsidR="00F21CFE" w:rsidRPr="009A577B" w:rsidRDefault="009A577B" w:rsidP="00F21CFE">
      <w:pPr>
        <w:pStyle w:val="4"/>
        <w:rPr>
          <w:rFonts w:asciiTheme="minorHAnsi" w:hAnsiTheme="minorHAnsi"/>
          <w:lang w:val="ru-RU"/>
        </w:rPr>
      </w:pPr>
      <w:r>
        <w:rPr>
          <w:rFonts w:asciiTheme="minorHAnsi" w:eastAsia="Credit Suisse Type Light" w:hAnsiTheme="minorHAnsi"/>
          <w:lang w:val="ru-RU"/>
        </w:rPr>
        <w:t>Фазы анализа риска</w: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9A577B" w:rsidP="00F21CFE">
      <w:pPr>
        <w:numPr>
          <w:ilvl w:val="0"/>
          <w:numId w:val="25"/>
        </w:numPr>
        <w:tabs>
          <w:tab w:val="clear" w:pos="720"/>
          <w:tab w:val="num" w:pos="363"/>
        </w:tabs>
        <w:ind w:left="363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Определение рисков</w:t>
      </w:r>
    </w:p>
    <w:p w:rsidR="00F21CFE" w:rsidRPr="00F21CFE" w:rsidRDefault="009A577B" w:rsidP="00F21CFE">
      <w:pPr>
        <w:numPr>
          <w:ilvl w:val="0"/>
          <w:numId w:val="25"/>
        </w:numPr>
        <w:tabs>
          <w:tab w:val="clear" w:pos="720"/>
          <w:tab w:val="num" w:pos="363"/>
        </w:tabs>
        <w:ind w:left="363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Оценка рисков</w:t>
      </w:r>
    </w:p>
    <w:p w:rsidR="00F21CFE" w:rsidRPr="00F21CFE" w:rsidRDefault="00D67AD0" w:rsidP="00F21CFE">
      <w:pPr>
        <w:numPr>
          <w:ilvl w:val="0"/>
          <w:numId w:val="25"/>
        </w:numPr>
        <w:tabs>
          <w:tab w:val="clear" w:pos="720"/>
          <w:tab w:val="num" w:pos="363"/>
        </w:tabs>
        <w:ind w:left="363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Снижение рисков</w:t>
      </w:r>
    </w:p>
    <w:p w:rsidR="00F21CFE" w:rsidRPr="00F21CFE" w:rsidRDefault="00D67AD0" w:rsidP="00F21CFE">
      <w:pPr>
        <w:numPr>
          <w:ilvl w:val="0"/>
          <w:numId w:val="25"/>
        </w:numPr>
        <w:tabs>
          <w:tab w:val="clear" w:pos="720"/>
          <w:tab w:val="num" w:pos="363"/>
        </w:tabs>
        <w:ind w:left="363"/>
        <w:rPr>
          <w:lang w:val="en-US"/>
        </w:rPr>
      </w:pPr>
      <w:r>
        <w:rPr>
          <w:rFonts w:asciiTheme="minorHAnsi" w:eastAsia="Credit Suisse Type Light" w:hAnsiTheme="minorHAnsi"/>
          <w:lang w:val="ru-RU"/>
        </w:rPr>
        <w:t>Мониторинг рисков</w: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tbl>
      <w:tblPr>
        <w:tblStyle w:val="a7"/>
        <w:tblpPr w:leftFromText="141" w:rightFromText="141" w:vertAnchor="text" w:horzAnchor="margin" w:tblpY="-27"/>
        <w:tblW w:w="4928" w:type="dxa"/>
        <w:tblLayout w:type="fixed"/>
        <w:tblLook w:val="01E0" w:firstRow="1" w:lastRow="1" w:firstColumn="1" w:lastColumn="1" w:noHBand="0" w:noVBand="0"/>
      </w:tblPr>
      <w:tblGrid>
        <w:gridCol w:w="534"/>
        <w:gridCol w:w="877"/>
        <w:gridCol w:w="877"/>
        <w:gridCol w:w="878"/>
        <w:gridCol w:w="877"/>
        <w:gridCol w:w="878"/>
        <w:gridCol w:w="7"/>
      </w:tblGrid>
      <w:tr w:rsidR="00F21CFE" w:rsidRPr="00F21CFE" w:rsidTr="00F21CFE">
        <w:trPr>
          <w:gridAfter w:val="1"/>
          <w:wAfter w:w="7" w:type="dxa"/>
          <w:cantSplit/>
          <w:trHeight w:val="780"/>
        </w:trPr>
        <w:tc>
          <w:tcPr>
            <w:tcW w:w="53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extDirection w:val="btLr"/>
            <w:vAlign w:val="center"/>
          </w:tcPr>
          <w:p w:rsidR="00F21CFE" w:rsidRPr="00E66311" w:rsidRDefault="00E66311" w:rsidP="00F21CFE">
            <w:pPr>
              <w:ind w:left="113" w:right="113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Вероятность</w:t>
            </w: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gridAfter w:val="1"/>
          <w:wAfter w:w="7" w:type="dxa"/>
          <w:cantSplit/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btLr"/>
            <w:vAlign w:val="center"/>
          </w:tcPr>
          <w:p w:rsidR="00F21CFE" w:rsidRPr="00F21CFE" w:rsidRDefault="00F21CFE" w:rsidP="00F21CF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gridAfter w:val="1"/>
          <w:wAfter w:w="7" w:type="dxa"/>
          <w:cantSplit/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btLr"/>
            <w:vAlign w:val="center"/>
          </w:tcPr>
          <w:p w:rsidR="00F21CFE" w:rsidRPr="00F21CFE" w:rsidRDefault="00F21CFE" w:rsidP="00F21CF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384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gridAfter w:val="1"/>
          <w:wAfter w:w="7" w:type="dxa"/>
          <w:cantSplit/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btLr"/>
            <w:vAlign w:val="center"/>
          </w:tcPr>
          <w:p w:rsidR="00F21CFE" w:rsidRPr="00F21CFE" w:rsidRDefault="00F21CFE" w:rsidP="00F21CF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gridAfter w:val="1"/>
          <w:wAfter w:w="7" w:type="dxa"/>
          <w:cantSplit/>
          <w:trHeight w:val="780"/>
        </w:trPr>
        <w:tc>
          <w:tcPr>
            <w:tcW w:w="53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extDirection w:val="btLr"/>
            <w:vAlign w:val="center"/>
          </w:tcPr>
          <w:p w:rsidR="00F21CFE" w:rsidRPr="00F21CFE" w:rsidRDefault="00F21CFE" w:rsidP="00F21CF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8A94E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D251"/>
          </w:tcPr>
          <w:p w:rsidR="00F21CFE" w:rsidRPr="00F21CFE" w:rsidRDefault="00F21CFE" w:rsidP="00F21CFE">
            <w:pPr>
              <w:rPr>
                <w:lang w:val="en-US"/>
              </w:rPr>
            </w:pPr>
          </w:p>
        </w:tc>
      </w:tr>
      <w:tr w:rsidR="00F21CFE" w:rsidRPr="00F21CFE" w:rsidTr="00F21CFE">
        <w:trPr>
          <w:cantSplit/>
          <w:trHeight w:val="518"/>
        </w:trPr>
        <w:tc>
          <w:tcPr>
            <w:tcW w:w="5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:rsidR="00F21CFE" w:rsidRPr="00F21CFE" w:rsidRDefault="00F21CFE" w:rsidP="00F21CFE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F21CFE" w:rsidRPr="00E66311" w:rsidRDefault="00E66311" w:rsidP="00F21CFE">
            <w:pPr>
              <w:jc w:val="center"/>
              <w:rPr>
                <w:rFonts w:asciiTheme="minorHAnsi" w:hAnsiTheme="minorHAnsi"/>
                <w:sz w:val="20"/>
                <w:lang w:val="ru-RU"/>
              </w:rPr>
            </w:pPr>
            <w:r>
              <w:rPr>
                <w:rFonts w:asciiTheme="minorHAnsi" w:eastAsia="Credit Suisse Type Light" w:hAnsiTheme="minorHAnsi"/>
                <w:lang w:val="ru-RU"/>
              </w:rPr>
              <w:t>Последствия</w:t>
            </w:r>
          </w:p>
        </w:tc>
      </w:tr>
    </w:tbl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F21CFE" w:rsidP="00F21CFE">
      <w:pPr>
        <w:rPr>
          <w:lang w:val="en-US"/>
        </w:rPr>
      </w:pPr>
    </w:p>
    <w:p w:rsidR="00F21CFE" w:rsidRDefault="00D67AD0" w:rsidP="00F21CF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Матрицу рисков можно построить с помощью сервиса «Онлайн-анализ рисков»: </w:t>
      </w:r>
    </w:p>
    <w:p w:rsidR="00412E4C" w:rsidRPr="00412E4C" w:rsidRDefault="00412E4C" w:rsidP="00F21CF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fldChar w:fldCharType="begin"/>
      </w:r>
      <w:r>
        <w:rPr>
          <w:rFonts w:asciiTheme="minorHAnsi" w:hAnsiTheme="minorHAnsi"/>
          <w:lang w:val="ru-RU"/>
        </w:rPr>
        <w:instrText xml:space="preserve"> HYPERLINK "</w:instrText>
      </w:r>
      <w:r w:rsidRPr="00412E4C">
        <w:rPr>
          <w:rFonts w:asciiTheme="minorHAnsi" w:hAnsiTheme="minorHAnsi"/>
          <w:lang w:val="ru-RU"/>
        </w:rPr>
        <w:instrText xml:space="preserve">http://www.masterplans.ru/risk-online.html  </w:instrText>
      </w:r>
    </w:p>
    <w:p w:rsidR="00412E4C" w:rsidRPr="00FC6873" w:rsidRDefault="00412E4C" w:rsidP="00F21CFE">
      <w:pPr>
        <w:rPr>
          <w:rStyle w:val="a6"/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instrText xml:space="preserve">" </w:instrText>
      </w:r>
      <w:r>
        <w:rPr>
          <w:rFonts w:asciiTheme="minorHAnsi" w:hAnsiTheme="minorHAnsi"/>
          <w:lang w:val="ru-RU"/>
        </w:rPr>
        <w:fldChar w:fldCharType="separate"/>
      </w:r>
      <w:r w:rsidRPr="00FC6873">
        <w:rPr>
          <w:rStyle w:val="a6"/>
          <w:rFonts w:asciiTheme="minorHAnsi" w:hAnsiTheme="minorHAnsi"/>
          <w:lang w:val="ru-RU"/>
        </w:rPr>
        <w:t xml:space="preserve">http://www.masterplans.ru/risk-online.html  </w:t>
      </w:r>
    </w:p>
    <w:p w:rsidR="00F21CFE" w:rsidRPr="00F21CFE" w:rsidRDefault="00412E4C" w:rsidP="00F21CFE">
      <w:pPr>
        <w:pStyle w:val="2"/>
        <w:tabs>
          <w:tab w:val="num" w:pos="581"/>
        </w:tabs>
        <w:ind w:left="431"/>
        <w:rPr>
          <w:lang w:val="en-US"/>
        </w:rPr>
      </w:pPr>
      <w:r>
        <w:rPr>
          <w:rFonts w:asciiTheme="minorHAnsi" w:hAnsiTheme="minorHAnsi"/>
          <w:lang w:val="ru-RU"/>
        </w:rPr>
        <w:fldChar w:fldCharType="end"/>
      </w:r>
      <w:bookmarkStart w:id="117" w:name="_Toc460421042"/>
      <w:r w:rsidR="00D67AD0">
        <w:rPr>
          <w:rFonts w:asciiTheme="minorHAnsi" w:eastAsia="Credit Suisse Type Light" w:hAnsiTheme="minorHAnsi"/>
          <w:lang w:val="ru-RU"/>
        </w:rPr>
        <w:t>Стратегические риски</w:t>
      </w:r>
      <w:bookmarkEnd w:id="117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D67AD0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18" w:name="_Toc460421043"/>
      <w:r>
        <w:rPr>
          <w:rFonts w:asciiTheme="minorHAnsi" w:eastAsia="Credit Suisse Type Light" w:hAnsiTheme="minorHAnsi"/>
          <w:lang w:val="ru-RU"/>
        </w:rPr>
        <w:t>Рыночные риски</w:t>
      </w:r>
      <w:bookmarkEnd w:id="118"/>
      <w:r>
        <w:rPr>
          <w:rFonts w:asciiTheme="minorHAnsi" w:eastAsia="Credit Suisse Type Light" w:hAnsiTheme="minorHAnsi"/>
          <w:lang w:val="ru-RU"/>
        </w:rPr>
        <w:t xml:space="preserve"> </w:t>
      </w:r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12E4C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19" w:name="_Toc460421044"/>
      <w:proofErr w:type="spellStart"/>
      <w:r>
        <w:rPr>
          <w:rFonts w:eastAsia="Credit Suisse Type Light"/>
          <w:lang w:val="en-US"/>
        </w:rPr>
        <w:t>Финансовые</w:t>
      </w:r>
      <w:proofErr w:type="spellEnd"/>
      <w:r>
        <w:rPr>
          <w:rFonts w:eastAsia="Credit Suisse Type Light"/>
          <w:lang w:val="en-US"/>
        </w:rPr>
        <w:t xml:space="preserve"> </w:t>
      </w:r>
      <w:proofErr w:type="spellStart"/>
      <w:r>
        <w:rPr>
          <w:rFonts w:eastAsia="Credit Suisse Type Light"/>
          <w:lang w:val="en-US"/>
        </w:rPr>
        <w:t>риски</w:t>
      </w:r>
      <w:bookmarkEnd w:id="119"/>
      <w:proofErr w:type="spellEnd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12E4C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20" w:name="_Toc460421045"/>
      <w:r>
        <w:rPr>
          <w:rFonts w:asciiTheme="minorHAnsi" w:eastAsia="Credit Suisse Type Light" w:hAnsiTheme="minorHAnsi"/>
          <w:lang w:val="ru-RU"/>
        </w:rPr>
        <w:t>Операционные риски</w:t>
      </w:r>
      <w:bookmarkEnd w:id="120"/>
    </w:p>
    <w:p w:rsidR="00F21CFE" w:rsidRPr="00F21CFE" w:rsidRDefault="00412E4C" w:rsidP="00F21CFE">
      <w:pPr>
        <w:pStyle w:val="1"/>
        <w:tabs>
          <w:tab w:val="clear" w:pos="360"/>
          <w:tab w:val="num" w:pos="3"/>
        </w:tabs>
        <w:ind w:left="0"/>
        <w:rPr>
          <w:lang w:val="en-US"/>
        </w:rPr>
      </w:pPr>
      <w:bookmarkStart w:id="121" w:name="_Toc460421046"/>
      <w:proofErr w:type="spellStart"/>
      <w:r>
        <w:rPr>
          <w:rFonts w:asciiTheme="minorHAnsi" w:eastAsia="Credit Suisse Type Light" w:hAnsiTheme="minorHAnsi"/>
          <w:lang w:val="ru-RU"/>
        </w:rPr>
        <w:t>ФИнансы</w:t>
      </w:r>
      <w:bookmarkEnd w:id="121"/>
      <w:proofErr w:type="spellEnd"/>
    </w:p>
    <w:p w:rsidR="00F21CFE" w:rsidRPr="00F21CFE" w:rsidRDefault="00F21CFE" w:rsidP="00F21CFE">
      <w:pPr>
        <w:rPr>
          <w:lang w:val="en-US"/>
        </w:rPr>
      </w:pPr>
    </w:p>
    <w:p w:rsidR="00F21CFE" w:rsidRPr="00F21CFE" w:rsidRDefault="00412E4C" w:rsidP="00F21CFE">
      <w:pPr>
        <w:pStyle w:val="2"/>
        <w:tabs>
          <w:tab w:val="num" w:pos="224"/>
        </w:tabs>
        <w:ind w:left="431"/>
        <w:rPr>
          <w:lang w:val="en-US"/>
        </w:rPr>
      </w:pPr>
      <w:bookmarkStart w:id="122" w:name="_Toc460421047"/>
      <w:r>
        <w:rPr>
          <w:rFonts w:asciiTheme="minorHAnsi" w:eastAsia="Credit Suisse Type Light" w:hAnsiTheme="minorHAnsi"/>
          <w:lang w:val="ru-RU"/>
        </w:rPr>
        <w:t>Долгосрочное планирование</w:t>
      </w:r>
      <w:bookmarkEnd w:id="122"/>
    </w:p>
    <w:p w:rsidR="00F21CFE" w:rsidRPr="00F21CFE" w:rsidRDefault="00412E4C" w:rsidP="00F21CFE">
      <w:pPr>
        <w:pStyle w:val="3"/>
        <w:tabs>
          <w:tab w:val="clear" w:pos="2160"/>
          <w:tab w:val="num" w:pos="1624"/>
        </w:tabs>
        <w:ind w:left="1418" w:hanging="567"/>
        <w:rPr>
          <w:lang w:val="en-US"/>
        </w:rPr>
      </w:pPr>
      <w:bookmarkStart w:id="123" w:name="_Toc460421048"/>
      <w:r>
        <w:rPr>
          <w:rFonts w:asciiTheme="minorHAnsi" w:eastAsia="Credit Suisse Type Light" w:hAnsiTheme="minorHAnsi"/>
          <w:lang w:val="ru-RU"/>
        </w:rPr>
        <w:t>Прогнозный баланс</w:t>
      </w:r>
      <w:bookmarkEnd w:id="123"/>
    </w:p>
    <w:p w:rsidR="00F21CFE" w:rsidRPr="00F21CFE" w:rsidRDefault="00412E4C" w:rsidP="00F21CFE">
      <w:pPr>
        <w:pStyle w:val="3"/>
        <w:tabs>
          <w:tab w:val="clear" w:pos="2160"/>
          <w:tab w:val="num" w:pos="1624"/>
        </w:tabs>
        <w:ind w:left="1418" w:hanging="567"/>
        <w:rPr>
          <w:lang w:val="en-US"/>
        </w:rPr>
      </w:pPr>
      <w:bookmarkStart w:id="124" w:name="_Toc460421049"/>
      <w:r>
        <w:rPr>
          <w:rFonts w:asciiTheme="minorHAnsi" w:eastAsia="Credit Suisse Type Light" w:hAnsiTheme="minorHAnsi"/>
          <w:lang w:val="ru-RU"/>
        </w:rPr>
        <w:t>Прогнозный план прибылей-убытков</w:t>
      </w:r>
      <w:bookmarkEnd w:id="124"/>
    </w:p>
    <w:p w:rsidR="00F21CFE" w:rsidRPr="00F21CFE" w:rsidRDefault="00412E4C" w:rsidP="00F21CFE">
      <w:pPr>
        <w:pStyle w:val="3"/>
        <w:tabs>
          <w:tab w:val="clear" w:pos="2160"/>
          <w:tab w:val="num" w:pos="1624"/>
        </w:tabs>
        <w:ind w:left="1418" w:hanging="567"/>
        <w:rPr>
          <w:lang w:val="en-US"/>
        </w:rPr>
      </w:pPr>
      <w:bookmarkStart w:id="125" w:name="_Toc460421050"/>
      <w:bookmarkStart w:id="126" w:name="_Toc260816629"/>
      <w:r>
        <w:rPr>
          <w:rFonts w:asciiTheme="minorHAnsi" w:eastAsia="Credit Suisse Type Light" w:hAnsiTheme="minorHAnsi"/>
          <w:lang w:val="ru-RU"/>
        </w:rPr>
        <w:t xml:space="preserve">Прогноз </w:t>
      </w:r>
      <w:r w:rsidR="00F21CFE" w:rsidRPr="00F21CFE">
        <w:rPr>
          <w:rFonts w:eastAsia="Credit Suisse Type Light"/>
          <w:lang w:val="en-US"/>
        </w:rPr>
        <w:t xml:space="preserve"> cash flow</w:t>
      </w:r>
      <w:bookmarkEnd w:id="125"/>
      <w:r w:rsidR="00F21CFE" w:rsidRPr="00F21CFE">
        <w:rPr>
          <w:rFonts w:eastAsia="Credit Suisse Type Light"/>
          <w:lang w:val="en-US"/>
        </w:rPr>
        <w:t xml:space="preserve"> </w:t>
      </w:r>
      <w:bookmarkEnd w:id="126"/>
    </w:p>
    <w:p w:rsidR="00F21CFE" w:rsidRPr="00F21CFE" w:rsidRDefault="00412E4C" w:rsidP="00F21CFE">
      <w:pPr>
        <w:pStyle w:val="2"/>
        <w:tabs>
          <w:tab w:val="num" w:pos="581"/>
        </w:tabs>
        <w:ind w:left="431"/>
        <w:rPr>
          <w:lang w:val="en-US"/>
        </w:rPr>
      </w:pPr>
      <w:bookmarkStart w:id="127" w:name="_Toc460421051"/>
      <w:r>
        <w:rPr>
          <w:rFonts w:asciiTheme="minorHAnsi" w:eastAsia="Credit Suisse Type Light" w:hAnsiTheme="minorHAnsi"/>
          <w:lang w:val="ru-RU"/>
        </w:rPr>
        <w:t>Краткосрочное планирование</w:t>
      </w:r>
      <w:bookmarkEnd w:id="127"/>
    </w:p>
    <w:p w:rsidR="00F21CFE" w:rsidRPr="00F21CFE" w:rsidRDefault="00412E4C" w:rsidP="00F21CFE">
      <w:pPr>
        <w:pStyle w:val="3"/>
        <w:tabs>
          <w:tab w:val="clear" w:pos="2160"/>
          <w:tab w:val="num" w:pos="1624"/>
        </w:tabs>
        <w:ind w:left="1418" w:hanging="567"/>
        <w:rPr>
          <w:lang w:val="en-US"/>
        </w:rPr>
      </w:pPr>
      <w:bookmarkStart w:id="128" w:name="_Toc460421052"/>
      <w:r>
        <w:rPr>
          <w:rFonts w:asciiTheme="minorHAnsi" w:eastAsia="Credit Suisse Type Light" w:hAnsiTheme="minorHAnsi"/>
          <w:lang w:val="ru-RU"/>
        </w:rPr>
        <w:t>Бюджеты доходов - расходов</w:t>
      </w:r>
      <w:bookmarkEnd w:id="128"/>
    </w:p>
    <w:p w:rsidR="00F21CFE" w:rsidRPr="00F21CFE" w:rsidRDefault="0079320F" w:rsidP="00F21CFE">
      <w:pPr>
        <w:pStyle w:val="3"/>
        <w:tabs>
          <w:tab w:val="clear" w:pos="2160"/>
          <w:tab w:val="num" w:pos="1624"/>
        </w:tabs>
        <w:ind w:left="1418" w:hanging="567"/>
        <w:rPr>
          <w:lang w:val="en-US"/>
        </w:rPr>
      </w:pPr>
      <w:bookmarkStart w:id="129" w:name="_Toc460421053"/>
      <w:r>
        <w:rPr>
          <w:rFonts w:asciiTheme="minorHAnsi" w:eastAsia="Credit Suisse Type Light" w:hAnsiTheme="minorHAnsi"/>
          <w:lang w:val="ru-RU"/>
        </w:rPr>
        <w:t>Детальные операционные планы и KPI</w:t>
      </w:r>
      <w:bookmarkEnd w:id="129"/>
    </w:p>
    <w:sectPr w:rsidR="00F21CFE" w:rsidRPr="00F21CFE" w:rsidSect="00F21CFE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00" w:rsidRDefault="00626F00">
      <w:r>
        <w:rPr>
          <w:rFonts w:eastAsia="Credit Suisse Type Light"/>
        </w:rPr>
        <w:separator/>
      </w:r>
    </w:p>
  </w:endnote>
  <w:endnote w:type="continuationSeparator" w:id="0">
    <w:p w:rsidR="00626F00" w:rsidRDefault="00626F00">
      <w:r>
        <w:rPr>
          <w:rFonts w:eastAsia="Credit Suisse Type Ligh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dit Suisse Type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redit Suisse Type Roman">
    <w:altName w:val="Corbel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2F" w:rsidRDefault="00BC082F" w:rsidP="00F21CFE">
    <w:pPr>
      <w:pStyle w:val="a4"/>
      <w:pBdr>
        <w:top w:val="single" w:sz="4" w:space="1" w:color="auto"/>
      </w:pBdr>
      <w:tabs>
        <w:tab w:val="clear" w:pos="8306"/>
        <w:tab w:val="right" w:pos="8647"/>
      </w:tabs>
      <w:rPr>
        <w:sz w:val="20"/>
      </w:rPr>
    </w:pPr>
    <w:r>
      <w:rPr>
        <w:rFonts w:eastAsia="Credit Suisse Type Light"/>
        <w:sz w:val="20"/>
      </w:rPr>
      <w:fldChar w:fldCharType="begin"/>
    </w:r>
    <w:r>
      <w:rPr>
        <w:rFonts w:eastAsia="Credit Suisse Type Light"/>
        <w:sz w:val="20"/>
      </w:rPr>
      <w:instrText xml:space="preserve"> DATE \@ "dd.MM.yyyy" </w:instrText>
    </w:r>
    <w:r>
      <w:rPr>
        <w:rFonts w:eastAsia="Credit Suisse Type Light"/>
        <w:sz w:val="20"/>
      </w:rPr>
      <w:fldChar w:fldCharType="separate"/>
    </w:r>
    <w:r w:rsidR="008776AB">
      <w:rPr>
        <w:rFonts w:eastAsia="Credit Suisse Type Light"/>
        <w:noProof/>
        <w:sz w:val="20"/>
      </w:rPr>
      <w:t>31.08.2016</w:t>
    </w:r>
    <w:r>
      <w:rPr>
        <w:rFonts w:eastAsia="Credit Suisse Type Light"/>
        <w:sz w:val="20"/>
      </w:rPr>
      <w:fldChar w:fldCharType="end"/>
    </w:r>
    <w:r>
      <w:rPr>
        <w:rFonts w:eastAsia="Credit Suisse Type Light"/>
        <w:sz w:val="20"/>
      </w:rPr>
      <w:tab/>
    </w:r>
    <w:hyperlink r:id="rId1" w:history="1">
      <w:r w:rsidR="00C3079E" w:rsidRPr="00FC6873">
        <w:rPr>
          <w:rStyle w:val="a6"/>
          <w:rFonts w:asciiTheme="minorHAnsi" w:eastAsia="Credit Suisse Type Light" w:hAnsiTheme="minorHAnsi"/>
          <w:sz w:val="20"/>
          <w:lang w:val="ru-RU"/>
        </w:rPr>
        <w:t>www.masterplans.ru</w:t>
      </w:r>
    </w:hyperlink>
    <w:r w:rsidR="00C3079E">
      <w:rPr>
        <w:rFonts w:asciiTheme="minorHAnsi" w:eastAsia="Credit Suisse Type Light" w:hAnsiTheme="minorHAnsi"/>
        <w:sz w:val="20"/>
        <w:lang w:val="ru-RU"/>
      </w:rPr>
      <w:t xml:space="preserve"> </w:t>
    </w:r>
    <w:r>
      <w:rPr>
        <w:rFonts w:eastAsia="Credit Suisse Type Light"/>
        <w:sz w:val="20"/>
      </w:rPr>
      <w:tab/>
    </w:r>
    <w:r>
      <w:rPr>
        <w:rFonts w:asciiTheme="minorHAnsi" w:eastAsia="Credit Suisse Type Light" w:hAnsiTheme="minorHAnsi"/>
        <w:sz w:val="20"/>
        <w:lang w:val="ru-RU"/>
      </w:rPr>
      <w:t>Стр.</w:t>
    </w:r>
    <w:r>
      <w:rPr>
        <w:rFonts w:eastAsia="Credit Suisse Type Light"/>
        <w:sz w:val="20"/>
      </w:rPr>
      <w:t xml:space="preserve"> </w:t>
    </w:r>
    <w:r>
      <w:rPr>
        <w:rStyle w:val="a5"/>
        <w:rFonts w:eastAsia="Credit Suisse Type Light"/>
        <w:sz w:val="20"/>
      </w:rPr>
      <w:fldChar w:fldCharType="begin"/>
    </w:r>
    <w:r>
      <w:rPr>
        <w:rStyle w:val="a5"/>
        <w:rFonts w:eastAsia="Credit Suisse Type Light"/>
        <w:sz w:val="20"/>
      </w:rPr>
      <w:instrText xml:space="preserve"> PAGE </w:instrText>
    </w:r>
    <w:r>
      <w:rPr>
        <w:rStyle w:val="a5"/>
        <w:rFonts w:eastAsia="Credit Suisse Type Light"/>
        <w:sz w:val="20"/>
      </w:rPr>
      <w:fldChar w:fldCharType="separate"/>
    </w:r>
    <w:r w:rsidR="008776AB">
      <w:rPr>
        <w:rStyle w:val="a5"/>
        <w:rFonts w:eastAsia="Credit Suisse Type Light"/>
        <w:noProof/>
        <w:sz w:val="20"/>
      </w:rPr>
      <w:t>4</w:t>
    </w:r>
    <w:r>
      <w:rPr>
        <w:rStyle w:val="a5"/>
        <w:rFonts w:eastAsia="Credit Suisse Type Light"/>
        <w:sz w:val="20"/>
      </w:rPr>
      <w:fldChar w:fldCharType="end"/>
    </w:r>
    <w:r>
      <w:rPr>
        <w:rStyle w:val="a5"/>
        <w:rFonts w:eastAsia="Credit Suisse Type Light"/>
        <w:sz w:val="20"/>
      </w:rPr>
      <w:t xml:space="preserve"> </w:t>
    </w:r>
    <w:r>
      <w:rPr>
        <w:rStyle w:val="a5"/>
        <w:rFonts w:asciiTheme="minorHAnsi" w:eastAsia="Credit Suisse Type Light" w:hAnsiTheme="minorHAnsi"/>
        <w:sz w:val="20"/>
        <w:lang w:val="ru-RU"/>
      </w:rPr>
      <w:t>из</w:t>
    </w:r>
    <w:r>
      <w:rPr>
        <w:rStyle w:val="a5"/>
        <w:rFonts w:eastAsia="Credit Suisse Type Light"/>
        <w:sz w:val="20"/>
      </w:rPr>
      <w:t xml:space="preserve"> </w:t>
    </w:r>
    <w:r>
      <w:rPr>
        <w:rStyle w:val="a5"/>
        <w:rFonts w:eastAsia="Credit Suisse Type Light"/>
        <w:sz w:val="20"/>
      </w:rPr>
      <w:fldChar w:fldCharType="begin"/>
    </w:r>
    <w:r>
      <w:rPr>
        <w:rStyle w:val="a5"/>
        <w:rFonts w:eastAsia="Credit Suisse Type Light"/>
        <w:sz w:val="20"/>
      </w:rPr>
      <w:instrText xml:space="preserve"> NUMPAGES </w:instrText>
    </w:r>
    <w:r>
      <w:rPr>
        <w:rStyle w:val="a5"/>
        <w:rFonts w:eastAsia="Credit Suisse Type Light"/>
        <w:sz w:val="20"/>
      </w:rPr>
      <w:fldChar w:fldCharType="separate"/>
    </w:r>
    <w:r w:rsidR="008776AB">
      <w:rPr>
        <w:rStyle w:val="a5"/>
        <w:rFonts w:eastAsia="Credit Suisse Type Light"/>
        <w:noProof/>
        <w:sz w:val="20"/>
      </w:rPr>
      <w:t>17</w:t>
    </w:r>
    <w:r>
      <w:rPr>
        <w:rStyle w:val="a5"/>
        <w:rFonts w:eastAsia="Credit Suisse Type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00" w:rsidRDefault="00626F00">
      <w:r>
        <w:rPr>
          <w:rFonts w:eastAsia="Credit Suisse Type Light"/>
        </w:rPr>
        <w:separator/>
      </w:r>
    </w:p>
  </w:footnote>
  <w:footnote w:type="continuationSeparator" w:id="0">
    <w:p w:rsidR="00626F00" w:rsidRDefault="00626F00">
      <w:r>
        <w:rPr>
          <w:rFonts w:eastAsia="Credit Suisse Type Ligh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2F" w:rsidRDefault="00BC082F" w:rsidP="00F21CFE">
    <w:pPr>
      <w:pStyle w:val="a3"/>
      <w:pBdr>
        <w:bottom w:val="single" w:sz="4" w:space="1" w:color="auto"/>
      </w:pBdr>
      <w:tabs>
        <w:tab w:val="clear" w:pos="8306"/>
        <w:tab w:val="right" w:pos="8647"/>
      </w:tabs>
      <w:rPr>
        <w:sz w:val="20"/>
      </w:rPr>
    </w:pPr>
    <w:r>
      <w:rPr>
        <w:rFonts w:asciiTheme="minorHAnsi" w:eastAsia="Credit Suisse Type Light" w:hAnsiTheme="minorHAnsi"/>
        <w:sz w:val="20"/>
        <w:lang w:val="ru-RU"/>
      </w:rPr>
      <w:t>Бизнес-план</w:t>
    </w:r>
    <w:r>
      <w:rPr>
        <w:rFonts w:eastAsia="Credit Suisse Type Light"/>
        <w:sz w:val="20"/>
      </w:rPr>
      <w:tab/>
    </w:r>
    <w:r>
      <w:rPr>
        <w:rFonts w:eastAsia="Credit Suisse Type Light"/>
        <w:sz w:val="20"/>
      </w:rPr>
      <w:tab/>
      <w:t>[</w:t>
    </w:r>
    <w:r>
      <w:rPr>
        <w:rFonts w:asciiTheme="minorHAnsi" w:eastAsia="Credit Suisse Type Light" w:hAnsiTheme="minorHAnsi"/>
        <w:sz w:val="20"/>
        <w:lang w:val="ru-RU"/>
      </w:rPr>
      <w:t>Наименование компании</w:t>
    </w:r>
    <w:r>
      <w:rPr>
        <w:rFonts w:eastAsia="Credit Suisse Type Light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2E3"/>
    <w:multiLevelType w:val="multilevel"/>
    <w:tmpl w:val="4AEA6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75C9"/>
    <w:multiLevelType w:val="multilevel"/>
    <w:tmpl w:val="00A40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D135D8"/>
    <w:multiLevelType w:val="multilevel"/>
    <w:tmpl w:val="4CA6DED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none"/>
      <w:pStyle w:val="3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1.%2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F9149F"/>
    <w:multiLevelType w:val="multilevel"/>
    <w:tmpl w:val="88F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59F"/>
    <w:multiLevelType w:val="hybridMultilevel"/>
    <w:tmpl w:val="0B786AF4"/>
    <w:lvl w:ilvl="0" w:tplc="8FB80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898B3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4DB5"/>
    <w:multiLevelType w:val="hybridMultilevel"/>
    <w:tmpl w:val="C8C6E42A"/>
    <w:lvl w:ilvl="0" w:tplc="8FB80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8B3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3016"/>
    <w:multiLevelType w:val="hybridMultilevel"/>
    <w:tmpl w:val="EBD85CAE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272B"/>
    <w:multiLevelType w:val="hybridMultilevel"/>
    <w:tmpl w:val="D1703A7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6E93"/>
    <w:multiLevelType w:val="multilevel"/>
    <w:tmpl w:val="FCFA9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F7F24"/>
    <w:multiLevelType w:val="multilevel"/>
    <w:tmpl w:val="E3CEF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37172F"/>
    <w:multiLevelType w:val="hybridMultilevel"/>
    <w:tmpl w:val="335A65F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87B2C"/>
    <w:multiLevelType w:val="multilevel"/>
    <w:tmpl w:val="A50E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63828"/>
    <w:multiLevelType w:val="hybridMultilevel"/>
    <w:tmpl w:val="FCFA926E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A7A"/>
    <w:multiLevelType w:val="multilevel"/>
    <w:tmpl w:val="9BF8E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02165B"/>
    <w:multiLevelType w:val="hybridMultilevel"/>
    <w:tmpl w:val="8F704550"/>
    <w:lvl w:ilvl="0" w:tplc="50508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1867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4112F"/>
    <w:multiLevelType w:val="multilevel"/>
    <w:tmpl w:val="FECA2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99872C2"/>
    <w:multiLevelType w:val="multilevel"/>
    <w:tmpl w:val="7F4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BE280F"/>
    <w:multiLevelType w:val="multilevel"/>
    <w:tmpl w:val="8F704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1867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544D6"/>
    <w:multiLevelType w:val="hybridMultilevel"/>
    <w:tmpl w:val="1F5C8FBC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2055"/>
    <w:multiLevelType w:val="hybridMultilevel"/>
    <w:tmpl w:val="16A62954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096E"/>
    <w:multiLevelType w:val="hybridMultilevel"/>
    <w:tmpl w:val="01EABD44"/>
    <w:lvl w:ilvl="0" w:tplc="092C59D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80806"/>
    <w:multiLevelType w:val="multilevel"/>
    <w:tmpl w:val="A9441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1760D45"/>
    <w:multiLevelType w:val="hybridMultilevel"/>
    <w:tmpl w:val="88FEDC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74F2B"/>
    <w:multiLevelType w:val="hybridMultilevel"/>
    <w:tmpl w:val="C8CCB902"/>
    <w:lvl w:ilvl="0" w:tplc="E88CF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93706"/>
    <w:multiLevelType w:val="hybridMultilevel"/>
    <w:tmpl w:val="216CAF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A1E1F"/>
    <w:multiLevelType w:val="multilevel"/>
    <w:tmpl w:val="30D0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660A05"/>
    <w:multiLevelType w:val="multilevel"/>
    <w:tmpl w:val="C8CCB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2"/>
  </w:num>
  <w:num w:numId="8">
    <w:abstractNumId w:val="0"/>
  </w:num>
  <w:num w:numId="9">
    <w:abstractNumId w:val="20"/>
  </w:num>
  <w:num w:numId="10">
    <w:abstractNumId w:val="18"/>
  </w:num>
  <w:num w:numId="11">
    <w:abstractNumId w:val="19"/>
  </w:num>
  <w:num w:numId="12">
    <w:abstractNumId w:val="23"/>
  </w:num>
  <w:num w:numId="13">
    <w:abstractNumId w:val="6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  <w:num w:numId="18">
    <w:abstractNumId w:val="21"/>
  </w:num>
  <w:num w:numId="19">
    <w:abstractNumId w:val="15"/>
  </w:num>
  <w:num w:numId="20">
    <w:abstractNumId w:val="16"/>
  </w:num>
  <w:num w:numId="21">
    <w:abstractNumId w:val="22"/>
  </w:num>
  <w:num w:numId="22">
    <w:abstractNumId w:val="3"/>
  </w:num>
  <w:num w:numId="23">
    <w:abstractNumId w:val="14"/>
  </w:num>
  <w:num w:numId="24">
    <w:abstractNumId w:val="17"/>
  </w:num>
  <w:num w:numId="25">
    <w:abstractNumId w:val="4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v:stroke endarrow="block"/>
      <o:colormru v:ext="edit" colors="#7898b3,#c8c1bc,#255b89,#b2c2d1,#dde4e9,#e3df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E"/>
    <w:rsid w:val="00003ADE"/>
    <w:rsid w:val="0008791F"/>
    <w:rsid w:val="00133418"/>
    <w:rsid w:val="001659DD"/>
    <w:rsid w:val="002F27E0"/>
    <w:rsid w:val="002F5739"/>
    <w:rsid w:val="00391166"/>
    <w:rsid w:val="00393934"/>
    <w:rsid w:val="00401BB3"/>
    <w:rsid w:val="00412E4C"/>
    <w:rsid w:val="00427E50"/>
    <w:rsid w:val="00452FF4"/>
    <w:rsid w:val="0059704F"/>
    <w:rsid w:val="005A5EB1"/>
    <w:rsid w:val="00626F00"/>
    <w:rsid w:val="00674573"/>
    <w:rsid w:val="006C3465"/>
    <w:rsid w:val="006E6B72"/>
    <w:rsid w:val="007423DA"/>
    <w:rsid w:val="0079083C"/>
    <w:rsid w:val="0079320F"/>
    <w:rsid w:val="007A0501"/>
    <w:rsid w:val="00830CBF"/>
    <w:rsid w:val="008776AB"/>
    <w:rsid w:val="00976BE5"/>
    <w:rsid w:val="009A577B"/>
    <w:rsid w:val="00A27DAA"/>
    <w:rsid w:val="00A64AFE"/>
    <w:rsid w:val="00A973D1"/>
    <w:rsid w:val="00BB5019"/>
    <w:rsid w:val="00BC082F"/>
    <w:rsid w:val="00BF4DFE"/>
    <w:rsid w:val="00C3079E"/>
    <w:rsid w:val="00C37FB8"/>
    <w:rsid w:val="00C42744"/>
    <w:rsid w:val="00D11806"/>
    <w:rsid w:val="00D67AD0"/>
    <w:rsid w:val="00E361DF"/>
    <w:rsid w:val="00E66311"/>
    <w:rsid w:val="00EA7BEF"/>
    <w:rsid w:val="00EB0530"/>
    <w:rsid w:val="00F21CFE"/>
    <w:rsid w:val="00F729EB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o:colormru v:ext="edit" colors="#7898b3,#c8c1bc,#255b89,#b2c2d1,#dde4e9,#e3dfdb"/>
    </o:shapedefaults>
    <o:shapelayout v:ext="edit">
      <o:idmap v:ext="edit" data="1"/>
    </o:shapelayout>
  </w:shapeDefaults>
  <w:decimalSymbol w:val=","/>
  <w:listSeparator w:val=";"/>
  <w15:docId w15:val="{D82C522E-5CA8-487D-B8E4-B25B576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D3FEE"/>
    <w:pPr>
      <w:spacing w:line="240" w:lineRule="atLeast"/>
    </w:pPr>
    <w:rPr>
      <w:rFonts w:ascii="Credit Suisse Type Light" w:hAnsi="Credit Suisse Type Light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rsid w:val="00B07EC8"/>
    <w:pPr>
      <w:keepNext/>
      <w:pageBreakBefore/>
      <w:numPr>
        <w:numId w:val="17"/>
      </w:numPr>
      <w:spacing w:before="240" w:after="240" w:line="320" w:lineRule="atLeast"/>
      <w:ind w:left="357" w:hanging="357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B07EC8"/>
    <w:pPr>
      <w:keepNext/>
      <w:numPr>
        <w:ilvl w:val="1"/>
        <w:numId w:val="17"/>
      </w:numPr>
      <w:spacing w:before="240" w:after="240"/>
      <w:ind w:left="788" w:hanging="43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316B3"/>
    <w:pPr>
      <w:keepNext/>
      <w:numPr>
        <w:ilvl w:val="3"/>
        <w:numId w:val="17"/>
      </w:numPr>
      <w:spacing w:before="240" w:after="240"/>
      <w:ind w:left="1723" w:hanging="646"/>
      <w:outlineLvl w:val="2"/>
    </w:pPr>
  </w:style>
  <w:style w:type="paragraph" w:styleId="4">
    <w:name w:val="heading 4"/>
    <w:basedOn w:val="a"/>
    <w:next w:val="a"/>
    <w:qFormat/>
    <w:rsid w:val="006E1467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280" w:lineRule="atLeast"/>
    </w:pPr>
  </w:style>
  <w:style w:type="paragraph" w:styleId="a4">
    <w:name w:val="footer"/>
    <w:basedOn w:val="a"/>
    <w:pPr>
      <w:tabs>
        <w:tab w:val="center" w:pos="4153"/>
        <w:tab w:val="right" w:pos="8306"/>
      </w:tabs>
      <w:spacing w:line="280" w:lineRule="atLeast"/>
    </w:pPr>
  </w:style>
  <w:style w:type="character" w:styleId="a5">
    <w:name w:val="page number"/>
    <w:basedOn w:val="a0"/>
    <w:rsid w:val="002C29F6"/>
    <w:rPr>
      <w:rFonts w:ascii="Credit Suisse Type Light" w:hAnsi="Credit Suisse Type Light"/>
    </w:rPr>
  </w:style>
  <w:style w:type="character" w:styleId="a6">
    <w:name w:val="Hyperlink"/>
    <w:basedOn w:val="a0"/>
    <w:uiPriority w:val="99"/>
    <w:rsid w:val="00ED6FE1"/>
    <w:rPr>
      <w:rFonts w:ascii="Credit Suisse Type Roman" w:hAnsi="Credit Suisse Type Roman"/>
      <w:color w:val="0000FF"/>
      <w:sz w:val="22"/>
      <w:u w:val="none"/>
    </w:rPr>
  </w:style>
  <w:style w:type="table" w:styleId="a7">
    <w:name w:val="Table Grid"/>
    <w:basedOn w:val="a1"/>
    <w:rsid w:val="00B859F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7D7BCB"/>
    <w:pPr>
      <w:spacing w:before="120" w:after="120"/>
    </w:pPr>
    <w:rPr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7D7BCB"/>
    <w:pPr>
      <w:ind w:left="220"/>
    </w:pPr>
    <w:rPr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D7BCB"/>
    <w:pPr>
      <w:ind w:left="440"/>
    </w:pPr>
    <w:rPr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912B15"/>
    <w:pPr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rsid w:val="00912B15"/>
    <w:pPr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912B15"/>
    <w:pPr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912B15"/>
    <w:pPr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912B15"/>
    <w:pPr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912B15"/>
    <w:pPr>
      <w:ind w:left="1760"/>
    </w:pPr>
    <w:rPr>
      <w:rFonts w:ascii="Times New Roman" w:hAnsi="Times New Roman"/>
      <w:sz w:val="18"/>
      <w:szCs w:val="18"/>
    </w:rPr>
  </w:style>
  <w:style w:type="paragraph" w:customStyle="1" w:styleId="StyleLeft15cm">
    <w:name w:val="Style Left:  1.5 cm"/>
    <w:basedOn w:val="a"/>
    <w:rsid w:val="00DB053C"/>
    <w:pPr>
      <w:ind w:left="851"/>
    </w:pPr>
    <w:rPr>
      <w:szCs w:val="20"/>
    </w:rPr>
  </w:style>
  <w:style w:type="character" w:customStyle="1" w:styleId="StyleWhite">
    <w:name w:val="Style White"/>
    <w:basedOn w:val="a0"/>
    <w:rsid w:val="00BD3FEE"/>
    <w:rPr>
      <w:rFonts w:ascii="Credit Suisse Type Light" w:hAnsi="Credit Suisse Type Light"/>
      <w:color w:val="FFFFFF"/>
      <w:sz w:val="22"/>
    </w:rPr>
  </w:style>
  <w:style w:type="paragraph" w:styleId="a8">
    <w:name w:val="Balloon Text"/>
    <w:basedOn w:val="a"/>
    <w:link w:val="a9"/>
    <w:rsid w:val="00E66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6311"/>
    <w:rPr>
      <w:rFonts w:ascii="Tahoma" w:hAnsi="Tahoma" w:cs="Tahoma"/>
      <w:sz w:val="16"/>
      <w:szCs w:val="16"/>
      <w:lang w:val="de-CH" w:eastAsia="de-CH"/>
    </w:rPr>
  </w:style>
  <w:style w:type="paragraph" w:styleId="aa">
    <w:name w:val="Normal (Web)"/>
    <w:basedOn w:val="a"/>
    <w:uiPriority w:val="99"/>
    <w:semiHidden/>
    <w:unhideWhenUsed/>
    <w:rsid w:val="007A05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A577B"/>
    <w:rPr>
      <w:rFonts w:ascii="Credit Suisse Type Light" w:hAnsi="Credit Suisse Type Light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terplans.ru/swot-analys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pl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2012</Words>
  <Characters>11473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Резюме</vt:lpstr>
      <vt:lpstr>    Идея бизнеса</vt:lpstr>
      <vt:lpstr>    Сегменты рынка/Объем рынка</vt:lpstr>
      <vt:lpstr>    Организация продаж</vt:lpstr>
      <vt:lpstr>    Потенциал роста рынка</vt:lpstr>
      <vt:lpstr>    Менеджеры</vt:lpstr>
      <vt:lpstr>    Потребность в финансировании/Условия</vt:lpstr>
      <vt:lpstr>Описание компании и корпоративная стратегия</vt:lpstr>
      <vt:lpstr>    Компания</vt:lpstr>
      <vt:lpstr>        История создания</vt:lpstr>
      <vt:lpstr>        Использование ранее  полученного  финансирование</vt:lpstr>
      <vt:lpstr>        Текущая ситуация</vt:lpstr>
      <vt:lpstr>        [Вид финансирования]</vt:lpstr>
      <vt:lpstr>    Стратегия компании</vt:lpstr>
      <vt:lpstr>        Ви́дение</vt:lpstr>
      <vt:lpstr>        SWOT анализ</vt:lpstr>
      <vt:lpstr>        Стратегические цели</vt:lpstr>
      <vt:lpstr>Продукты/Услуги</vt:lpstr>
      <vt:lpstr>    Список продуктов</vt:lpstr>
      <vt:lpstr>    Позиционирование</vt:lpstr>
      <vt:lpstr>    Ценовой сегмент</vt:lpstr>
      <vt:lpstr>    Стандарт качества</vt:lpstr>
      <vt:lpstr>    Дополнительные услуги</vt:lpstr>
      <vt:lpstr>    Жизненный цикл продукта</vt:lpstr>
      <vt:lpstr>Рынок/Клиенты</vt:lpstr>
      <vt:lpstr>    Обзор рынка</vt:lpstr>
      <vt:lpstr>    Факторы успеха для будущего развития</vt:lpstr>
      <vt:lpstr>    Клиенты</vt:lpstr>
      <vt:lpstr>    Существующие рыночные позиции</vt:lpstr>
      <vt:lpstr>    5 сил Портера</vt:lpstr>
      <vt:lpstr>Конкуренция</vt:lpstr>
      <vt:lpstr>    [Компания-конкурент  1]</vt:lpstr>
      <vt:lpstr>        Профиль</vt:lpstr>
      <vt:lpstr>        Целевые рынки</vt:lpstr>
      <vt:lpstr>        Рыночные позиции</vt:lpstr>
      <vt:lpstr>        Дистрибуция</vt:lpstr>
      <vt:lpstr>        Конкурентные преимущества/недостатки</vt:lpstr>
      <vt:lpstr>        Идентифицированная стратегия</vt:lpstr>
      <vt:lpstr>    [Наименование компании-конкурента 2]</vt:lpstr>
      <vt:lpstr>    [Конкурирующий продукт 1]</vt:lpstr>
      <vt:lpstr>        Продуктовая линейка</vt:lpstr>
      <vt:lpstr>        Характеристики продукта</vt:lpstr>
      <vt:lpstr>        Дополнительные услуги</vt:lpstr>
      <vt:lpstr>        Цены, условия оплаты</vt:lpstr>
      <vt:lpstr>    [Конкурирующий продукт 2]</vt:lpstr>
      <vt:lpstr>Маркетинг</vt:lpstr>
      <vt:lpstr>    Маркетинговая стратегия</vt:lpstr>
      <vt:lpstr>    Стратегические принципы</vt:lpstr>
      <vt:lpstr>Производство/Снабжение/Закупки</vt:lpstr>
      <vt:lpstr>    Средства производства</vt:lpstr>
      <vt:lpstr>    Технология производства</vt:lpstr>
      <vt:lpstr>    Производительность и «узкие места»</vt:lpstr>
      <vt:lpstr>    Ключевые поставщики</vt:lpstr>
      <vt:lpstr>    Рынок закупаемой продукции</vt:lpstr>
      <vt:lpstr>Исследования и разработки</vt:lpstr>
      <vt:lpstr>    Природа экспертных  знаний</vt:lpstr>
      <vt:lpstr>    Политика инноваций</vt:lpstr>
      <vt:lpstr>    Существующие проекты развития</vt:lpstr>
      <vt:lpstr>    Планируемые проекты развития</vt:lpstr>
      <vt:lpstr>    Защита продукта и торговой марки</vt:lpstr>
      <vt:lpstr>Расположение/Администрация</vt:lpstr>
      <vt:lpstr>    Юрисдикция компании</vt:lpstr>
      <vt:lpstr>    Налоги</vt:lpstr>
      <vt:lpstr>    Потенциал экспансии и развития</vt:lpstr>
      <vt:lpstr>    Администрация</vt:lpstr>
      <vt:lpstr>Технологии IT и связи </vt:lpstr>
      <vt:lpstr>    IT-стратегия </vt:lpstr>
      <vt:lpstr>    Компьютеры и ПО</vt:lpstr>
      <vt:lpstr>    Средства связи</vt:lpstr>
      <vt:lpstr>    Инвестиции в IT и коммуникации </vt:lpstr>
      <vt:lpstr>    Безопасность</vt:lpstr>
      <vt:lpstr>Менеджмент/Инструментарий управления/Организация</vt:lpstr>
      <vt:lpstr>    Менеджмент</vt:lpstr>
      <vt:lpstr>        Управленческая команда</vt:lpstr>
      <vt:lpstr>        Принципы управления</vt:lpstr>
      <vt:lpstr>        Набор персонала</vt:lpstr>
      <vt:lpstr>        Политика зарплат</vt:lpstr>
      <vt:lpstr>        Обучение и развитие персонала</vt:lpstr>
      <vt:lpstr>    Инструменты управления </vt:lpstr>
      <vt:lpstr>        Инструменты стратегического управления</vt:lpstr>
      <vt:lpstr>        Инструменты оперативного  управления</vt:lpstr>
      <vt:lpstr>        Информационные системы, используемые для управления </vt:lpstr>
      <vt:lpstr>        Риск-менеджмент</vt:lpstr>
      <vt:lpstr>        Контроль персонала</vt:lpstr>
      <vt:lpstr>    Организация</vt:lpstr>
      <vt:lpstr>        Процессная организация</vt:lpstr>
      <vt:lpstr>        Функциональная организация</vt:lpstr>
      <vt:lpstr>Анализ риска</vt:lpstr>
      <vt:lpstr>    Стратегические риски</vt:lpstr>
      <vt:lpstr>    Рыночные риски </vt:lpstr>
      <vt:lpstr>    Финансовые риски</vt:lpstr>
      <vt:lpstr>    Операционные риски</vt:lpstr>
      <vt:lpstr>ФИнансы</vt:lpstr>
      <vt:lpstr>    Долгосрочное планирование</vt:lpstr>
      <vt:lpstr>        Прогнозный баланс</vt:lpstr>
      <vt:lpstr>        Прогнозный план прибылей-убытков</vt:lpstr>
      <vt:lpstr>        Прогноз  cash flow </vt:lpstr>
      <vt:lpstr>    Краткосрочное планирование</vt:lpstr>
      <vt:lpstr>        Бюджеты доходов - расходов</vt:lpstr>
      <vt:lpstr>        Детальные операционные планы и KPI</vt:lpstr>
    </vt:vector>
  </TitlesOfParts>
  <Company/>
  <LinksUpToDate>false</LinksUpToDate>
  <CharactersWithSpaces>13459</CharactersWithSpaces>
  <SharedDoc>false</SharedDoc>
  <HyperlinkBase>шаблон бизнес-плана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Бизнес-план банка Credit Suisse</dc:subject>
  <dc:creator/>
  <cp:keywords>Шаблон бизнес-плана</cp:keywords>
  <dc:description>www.MasterPlans.ru</dc:description>
  <cp:lastModifiedBy>Николай Журавлев</cp:lastModifiedBy>
  <cp:revision>10</cp:revision>
  <dcterms:created xsi:type="dcterms:W3CDTF">2016-08-31T11:31:00Z</dcterms:created>
  <dcterms:modified xsi:type="dcterms:W3CDTF">2016-08-31T13:09:00Z</dcterms:modified>
</cp:coreProperties>
</file>